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4A67" w:rsidRDefault="00027B83">
      <w:pPr>
        <w:jc w:val="center"/>
        <w:rPr>
          <w:rFonts w:ascii="Arial" w:hAnsi="Arial" w:cs="Arial"/>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58A12BA5" w:rsidR="00027B83" w:rsidRPr="001F204B" w:rsidRDefault="00D60759">
            <w:pPr>
              <w:jc w:val="both"/>
              <w:rPr>
                <w:rFonts w:ascii="Arial" w:hAnsi="Arial" w:cs="Arial"/>
                <w:kern w:val="2"/>
                <w:sz w:val="22"/>
                <w:szCs w:val="22"/>
              </w:rPr>
            </w:pPr>
            <w:r w:rsidRPr="00C75109">
              <w:rPr>
                <w:rFonts w:ascii="Arial" w:hAnsi="Arial" w:cs="Arial"/>
                <w:b/>
                <w:bCs/>
                <w:color w:val="000000" w:themeColor="text1"/>
                <w:kern w:val="2"/>
                <w:sz w:val="22"/>
                <w:szCs w:val="22"/>
              </w:rPr>
              <w:t>Komplekso Žaliosios infrastruktūros plėtojimas Vilkaviškio mieste projektavimo ir projekto vykdymo priežiūros paslaugos. Objektas</w:t>
            </w:r>
            <w:r w:rsidRPr="00C75109">
              <w:rPr>
                <w:rFonts w:ascii="Arial" w:hAnsi="Arial" w:cs="Arial"/>
                <w:color w:val="000000" w:themeColor="text1"/>
                <w:kern w:val="2"/>
                <w:sz w:val="22"/>
                <w:szCs w:val="22"/>
              </w:rPr>
              <w:t xml:space="preserve"> </w:t>
            </w:r>
            <w:r w:rsidR="00631194" w:rsidRPr="00C75109">
              <w:rPr>
                <w:rFonts w:ascii="Arial" w:hAnsi="Arial" w:cs="Arial"/>
                <w:b/>
                <w:bCs/>
                <w:color w:val="000000" w:themeColor="text1"/>
                <w:kern w:val="2"/>
                <w:sz w:val="22"/>
                <w:szCs w:val="22"/>
              </w:rPr>
              <w:t>Nr. 1</w:t>
            </w:r>
            <w:r w:rsidR="00631194" w:rsidRPr="00C75109">
              <w:rPr>
                <w:rFonts w:ascii="Arial" w:hAnsi="Arial" w:cs="Arial"/>
                <w:color w:val="000000" w:themeColor="text1"/>
                <w:kern w:val="2"/>
                <w:sz w:val="22"/>
                <w:szCs w:val="22"/>
              </w:rPr>
              <w:t xml:space="preserve"> </w:t>
            </w:r>
            <w:r w:rsidR="00654418" w:rsidRPr="00C75109">
              <w:rPr>
                <w:rFonts w:ascii="Arial" w:hAnsi="Arial" w:cs="Arial"/>
                <w:color w:val="000000" w:themeColor="text1"/>
                <w:kern w:val="2"/>
                <w:sz w:val="22"/>
                <w:szCs w:val="22"/>
              </w:rPr>
              <w:t>Valstybinės reikšmės krašto kelio Nr. 138 Vilkaviškis – Kudirkos Naumiestis - Šakiai sankryžos, esančios 0 km rekonstravimo techninio darbo projekto parengimas ir projekto vykdymo priežiūra, projekto kodas 25563R0138-P-</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3000B8BA"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730B10">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219D2BA9"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6ED7DE1" w14:textId="77777777" w:rsidR="00F42070" w:rsidRDefault="00F42070" w:rsidP="00F42070">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Pr>
                <w:rFonts w:ascii="Arial" w:hAnsi="Arial" w:cs="Arial"/>
                <w:color w:val="000000" w:themeColor="text1"/>
                <w:kern w:val="2"/>
                <w:sz w:val="22"/>
                <w:szCs w:val="22"/>
              </w:rPr>
              <w:t>Kitų projektų valdymo skyriaus projektų vadovė Vilma Sakalauskienė, tel.: +370 620 39726, el.p. vilma.sakalauskiene</w:t>
            </w:r>
            <w:r>
              <w:rPr>
                <w:rFonts w:ascii="Arial" w:hAnsi="Arial" w:cs="Arial"/>
                <w:color w:val="000000" w:themeColor="text1"/>
                <w:kern w:val="2"/>
                <w:sz w:val="22"/>
                <w:szCs w:val="22"/>
                <w:lang w:val="en-US"/>
              </w:rPr>
              <w:t>@</w:t>
            </w:r>
            <w:r>
              <w:rPr>
                <w:rFonts w:ascii="Arial" w:hAnsi="Arial" w:cs="Arial"/>
                <w:color w:val="000000" w:themeColor="text1"/>
                <w:kern w:val="2"/>
                <w:sz w:val="22"/>
                <w:szCs w:val="22"/>
              </w:rPr>
              <w:t>vialietuva.lt)</w:t>
            </w:r>
          </w:p>
          <w:permEnd w:id="1387097444"/>
          <w:p w14:paraId="38E452C5" w14:textId="77777777" w:rsidR="00BE2CE2" w:rsidRDefault="00BE2CE2">
            <w:pPr>
              <w:rPr>
                <w:rFonts w:ascii="Arial" w:hAnsi="Arial" w:cs="Arial"/>
                <w:color w:val="000000" w:themeColor="text1"/>
                <w:kern w:val="2"/>
                <w:sz w:val="22"/>
                <w:szCs w:val="22"/>
              </w:rPr>
            </w:pPr>
          </w:p>
          <w:p w14:paraId="3E486A3C" w14:textId="6B586559"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9153EF" w:rsidRPr="00A80C39">
              <w:rPr>
                <w:rFonts w:ascii="Arial" w:hAnsi="Arial" w:cs="Arial"/>
                <w:color w:val="000000" w:themeColor="text1"/>
                <w:kern w:val="2"/>
                <w:sz w:val="22"/>
                <w:szCs w:val="22"/>
              </w:rPr>
              <w:t>Valstybinės reikšmės krašto kelio Nr. 1</w:t>
            </w:r>
            <w:r w:rsidR="009153EF">
              <w:rPr>
                <w:rFonts w:ascii="Arial" w:hAnsi="Arial" w:cs="Arial"/>
                <w:color w:val="000000" w:themeColor="text1"/>
                <w:kern w:val="2"/>
                <w:sz w:val="22"/>
                <w:szCs w:val="22"/>
              </w:rPr>
              <w:t>38</w:t>
            </w:r>
            <w:r w:rsidR="009153EF" w:rsidRPr="00A80C39">
              <w:rPr>
                <w:rFonts w:ascii="Arial" w:hAnsi="Arial" w:cs="Arial"/>
                <w:color w:val="000000" w:themeColor="text1"/>
                <w:kern w:val="2"/>
                <w:sz w:val="22"/>
                <w:szCs w:val="22"/>
              </w:rPr>
              <w:t xml:space="preserve"> </w:t>
            </w:r>
            <w:r w:rsidR="009153EF">
              <w:rPr>
                <w:rFonts w:ascii="Arial" w:hAnsi="Arial" w:cs="Arial"/>
                <w:color w:val="000000" w:themeColor="text1"/>
                <w:kern w:val="2"/>
                <w:sz w:val="22"/>
                <w:szCs w:val="22"/>
              </w:rPr>
              <w:t>Vilkaviškis – Kudirkos Naumiestis - Šakiai</w:t>
            </w:r>
            <w:r w:rsidR="009153EF" w:rsidRPr="00A80C39">
              <w:rPr>
                <w:rFonts w:ascii="Arial" w:hAnsi="Arial" w:cs="Arial"/>
                <w:color w:val="000000" w:themeColor="text1"/>
                <w:kern w:val="2"/>
                <w:sz w:val="22"/>
                <w:szCs w:val="22"/>
              </w:rPr>
              <w:t xml:space="preserve"> </w:t>
            </w:r>
            <w:r w:rsidR="009153EF">
              <w:rPr>
                <w:rFonts w:ascii="Arial" w:hAnsi="Arial" w:cs="Arial"/>
                <w:color w:val="000000" w:themeColor="text1"/>
                <w:kern w:val="2"/>
                <w:sz w:val="22"/>
                <w:szCs w:val="22"/>
              </w:rPr>
              <w:t>sankryžos, esančios 0</w:t>
            </w:r>
            <w:r w:rsidR="009153EF" w:rsidRPr="00A80C39">
              <w:rPr>
                <w:rFonts w:ascii="Arial" w:hAnsi="Arial" w:cs="Arial"/>
                <w:color w:val="000000" w:themeColor="text1"/>
                <w:kern w:val="2"/>
                <w:sz w:val="22"/>
                <w:szCs w:val="22"/>
              </w:rPr>
              <w:t xml:space="preserve"> km rekonstravim</w:t>
            </w:r>
            <w:r w:rsidR="009153EF">
              <w:rPr>
                <w:rFonts w:ascii="Arial" w:hAnsi="Arial" w:cs="Arial"/>
                <w:color w:val="000000" w:themeColor="text1"/>
                <w:kern w:val="2"/>
                <w:sz w:val="22"/>
                <w:szCs w:val="22"/>
              </w:rPr>
              <w:t>o</w:t>
            </w:r>
            <w:r w:rsidR="009153EF" w:rsidRPr="00A80C39">
              <w:rPr>
                <w:rFonts w:ascii="Arial" w:hAnsi="Arial" w:cs="Arial"/>
                <w:color w:val="000000" w:themeColor="text1"/>
                <w:kern w:val="2"/>
                <w:sz w:val="22"/>
                <w:szCs w:val="22"/>
              </w:rPr>
              <w:t xml:space="preserve"> </w:t>
            </w:r>
            <w:r w:rsidR="009153EF">
              <w:rPr>
                <w:rFonts w:ascii="Arial" w:hAnsi="Arial" w:cs="Arial"/>
                <w:color w:val="000000" w:themeColor="text1"/>
                <w:kern w:val="2"/>
                <w:sz w:val="22"/>
                <w:szCs w:val="22"/>
              </w:rPr>
              <w:t>techninio darbo projekto parengimas ir projekto vykdymo priežiūra. Projekto kodas 25563R0138</w:t>
            </w:r>
            <w:r w:rsidR="009153EF" w:rsidRPr="00A80C39">
              <w:rPr>
                <w:rFonts w:ascii="Arial" w:hAnsi="Arial" w:cs="Arial"/>
                <w:color w:val="000000" w:themeColor="text1"/>
                <w:kern w:val="2"/>
                <w:sz w:val="22"/>
                <w:szCs w:val="22"/>
              </w:rPr>
              <w:t>-P-1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4D7819">
              <w:rPr>
                <w:rFonts w:ascii="Arial" w:hAnsi="Arial" w:cs="Arial"/>
                <w:color w:val="000000" w:themeColor="text1"/>
                <w:sz w:val="22"/>
                <w:szCs w:val="22"/>
                <w:lang w:eastAsia="lt-LT"/>
              </w:rPr>
              <w:t>Projektinių pasiūlymų viešinimo procedūras</w:t>
            </w:r>
            <w:bookmarkEnd w:id="1"/>
            <w:bookmarkEnd w:id="2"/>
            <w:r w:rsidR="7B423133" w:rsidRPr="004D7819">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5C8A2BC5"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1F4A67">
              <w:rPr>
                <w:rFonts w:ascii="Arial" w:hAnsi="Arial" w:cs="Arial"/>
                <w:sz w:val="22"/>
                <w:szCs w:val="22"/>
              </w:rPr>
              <w:t>v</w:t>
            </w:r>
            <w:r w:rsidR="00F42070" w:rsidRPr="009A1A88">
              <w:rPr>
                <w:rFonts w:ascii="Arial" w:hAnsi="Arial" w:cs="Arial"/>
                <w:color w:val="000000" w:themeColor="text1"/>
                <w:kern w:val="2"/>
                <w:sz w:val="22"/>
                <w:szCs w:val="22"/>
              </w:rPr>
              <w:t xml:space="preserve">alstybinės reikšmės </w:t>
            </w:r>
            <w:r w:rsidR="009153EF">
              <w:rPr>
                <w:rFonts w:ascii="Arial" w:hAnsi="Arial" w:cs="Arial"/>
                <w:color w:val="000000" w:themeColor="text1"/>
                <w:kern w:val="2"/>
                <w:sz w:val="22"/>
                <w:szCs w:val="22"/>
              </w:rPr>
              <w:t xml:space="preserve">krašto kelio Nr. 138 </w:t>
            </w:r>
            <w:r w:rsidR="00F42070" w:rsidRPr="009A1A88">
              <w:rPr>
                <w:rFonts w:ascii="Arial" w:hAnsi="Arial" w:cs="Arial"/>
                <w:color w:val="000000" w:themeColor="text1"/>
                <w:kern w:val="2"/>
                <w:sz w:val="22"/>
                <w:szCs w:val="22"/>
              </w:rPr>
              <w:t xml:space="preserve"> </w:t>
            </w:r>
            <w:r w:rsidR="00E50A61">
              <w:rPr>
                <w:rFonts w:ascii="Arial" w:hAnsi="Arial" w:cs="Arial"/>
                <w:color w:val="000000" w:themeColor="text1"/>
                <w:kern w:val="2"/>
                <w:sz w:val="22"/>
                <w:szCs w:val="22"/>
              </w:rPr>
              <w:t>Vilkaviškis – Kudirkos Naumies</w:t>
            </w:r>
            <w:r w:rsidR="00A12B8C">
              <w:rPr>
                <w:rFonts w:ascii="Arial" w:hAnsi="Arial" w:cs="Arial"/>
                <w:color w:val="000000" w:themeColor="text1"/>
                <w:kern w:val="2"/>
                <w:sz w:val="22"/>
                <w:szCs w:val="22"/>
              </w:rPr>
              <w:t>t</w:t>
            </w:r>
            <w:r w:rsidR="00E50A61">
              <w:rPr>
                <w:rFonts w:ascii="Arial" w:hAnsi="Arial" w:cs="Arial"/>
                <w:color w:val="000000" w:themeColor="text1"/>
                <w:kern w:val="2"/>
                <w:sz w:val="22"/>
                <w:szCs w:val="22"/>
              </w:rPr>
              <w:t>is - Šakiai</w:t>
            </w:r>
            <w:r w:rsidR="00F42070" w:rsidRPr="009A1A88">
              <w:rPr>
                <w:rFonts w:ascii="Arial" w:hAnsi="Arial" w:cs="Arial"/>
                <w:color w:val="000000" w:themeColor="text1"/>
                <w:kern w:val="2"/>
                <w:sz w:val="22"/>
                <w:szCs w:val="22"/>
              </w:rPr>
              <w:t xml:space="preserve"> </w:t>
            </w:r>
            <w:r w:rsidR="00E50A61">
              <w:rPr>
                <w:rFonts w:ascii="Arial" w:hAnsi="Arial" w:cs="Arial"/>
                <w:color w:val="000000" w:themeColor="text1"/>
                <w:kern w:val="2"/>
                <w:sz w:val="22"/>
                <w:szCs w:val="22"/>
              </w:rPr>
              <w:t>sankryžos 0 km rekonstravimo</w:t>
            </w:r>
            <w:r w:rsidR="00F42070">
              <w:rPr>
                <w:rFonts w:ascii="Arial" w:hAnsi="Arial" w:cs="Arial"/>
                <w:color w:val="000000" w:themeColor="text1"/>
                <w:kern w:val="2"/>
                <w:sz w:val="22"/>
                <w:szCs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w:t>
            </w:r>
            <w:r w:rsidR="00B93831">
              <w:rPr>
                <w:rFonts w:ascii="Arial" w:hAnsi="Arial" w:cs="Arial"/>
                <w:sz w:val="22"/>
                <w:szCs w:val="22"/>
              </w:rPr>
              <w:t xml:space="preserve"> </w:t>
            </w:r>
            <w:r w:rsidR="00B93831" w:rsidRPr="00B93831">
              <w:rPr>
                <w:rFonts w:ascii="Arial" w:hAnsi="Arial" w:cs="Arial"/>
                <w:sz w:val="22"/>
                <w:szCs w:val="22"/>
              </w:rPr>
              <w:t>Projektą</w:t>
            </w:r>
            <w:r w:rsidR="000C1429" w:rsidRPr="000C1429">
              <w:rPr>
                <w:rFonts w:ascii="Arial" w:hAnsi="Arial" w:cs="Arial"/>
                <w:sz w:val="22"/>
                <w:szCs w:val="22"/>
              </w:rPr>
              <w:t xml:space="preserve"> </w:t>
            </w:r>
            <w:r w:rsidR="000C1429" w:rsidRPr="000C1429">
              <w:rPr>
                <w:rFonts w:ascii="Arial" w:hAnsi="Arial" w:cs="Arial"/>
                <w:sz w:val="22"/>
              </w:rPr>
              <w:t xml:space="preserve">suderinti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54124C52"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6D4395">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496B1A47"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CC147E">
              <w:rPr>
                <w:rFonts w:ascii="Arial" w:hAnsi="Arial" w:cs="Arial"/>
                <w:color w:val="000000" w:themeColor="text1"/>
                <w:sz w:val="22"/>
                <w:szCs w:val="22"/>
              </w:rPr>
              <w:t xml:space="preserve"> </w:t>
            </w:r>
            <w:r w:rsidR="00CC147E">
              <w:rPr>
                <w:rFonts w:ascii="Arial" w:hAnsi="Arial" w:cs="Arial"/>
                <w:color w:val="000000" w:themeColor="text1"/>
                <w:sz w:val="22"/>
                <w:szCs w:val="22"/>
                <w:lang w:val="en-US"/>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49103A76" w:rsidR="00027B83" w:rsidRPr="001F204B" w:rsidRDefault="00252266">
            <w:pPr>
              <w:rPr>
                <w:rFonts w:ascii="Arial" w:hAnsi="Arial" w:cs="Arial"/>
                <w:kern w:val="2"/>
                <w:sz w:val="22"/>
                <w:szCs w:val="22"/>
              </w:rPr>
            </w:pPr>
            <w:permStart w:id="194642660" w:edGrp="everyone"/>
            <w:r>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2DC09842"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lastRenderedPageBreak/>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7E74B521" w:rsidRPr="00362C99">
              <w:rPr>
                <w:rFonts w:ascii="Arial" w:hAnsi="Arial" w:cs="Arial"/>
                <w:color w:val="000000" w:themeColor="text1"/>
                <w:sz w:val="22"/>
                <w:szCs w:val="22"/>
              </w:rPr>
              <w:t>(</w:t>
            </w:r>
            <w:r w:rsidR="00862014">
              <w:rPr>
                <w:rFonts w:ascii="Arial" w:hAnsi="Arial" w:cs="Arial"/>
                <w:color w:val="000000" w:themeColor="text1"/>
                <w:sz w:val="22"/>
                <w:szCs w:val="22"/>
              </w:rPr>
              <w:t>1</w:t>
            </w:r>
            <w:r w:rsidR="00100539">
              <w:rPr>
                <w:rFonts w:ascii="Arial" w:hAnsi="Arial" w:cs="Arial"/>
                <w:color w:val="000000" w:themeColor="text1"/>
                <w:sz w:val="22"/>
                <w:szCs w:val="22"/>
              </w:rPr>
              <w:t>3</w:t>
            </w:r>
            <w:r w:rsidR="7E74B521" w:rsidRPr="00362C99">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lastRenderedPageBreak/>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6BBB79E" w:rsidR="1B07D5B0" w:rsidRDefault="2CBB3BFF" w:rsidP="006D4395">
            <w:pPr>
              <w:jc w:val="both"/>
              <w:rPr>
                <w:rFonts w:ascii="Arial" w:hAnsi="Arial" w:cs="Arial"/>
                <w:color w:val="000000" w:themeColor="text1"/>
                <w:sz w:val="22"/>
                <w:szCs w:val="22"/>
              </w:rPr>
            </w:pPr>
            <w:permStart w:id="1290025709" w:edGrp="everyone"/>
            <w:r>
              <w:rPr>
                <w:rFonts w:ascii="Arial" w:hAnsi="Arial" w:cs="Arial"/>
                <w:color w:val="000000" w:themeColor="text1"/>
                <w:kern w:val="2"/>
                <w:sz w:val="22"/>
                <w:szCs w:val="22"/>
              </w:rPr>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4EEF1134"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6D4395">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6D4395">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5177116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6D4395">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6D4395">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papunk</w:t>
            </w:r>
            <w:r w:rsidR="006D4395">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3FA929CB"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6D4395">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w:t>
            </w:r>
            <w:r w:rsidR="00CD49BE">
              <w:rPr>
                <w:rFonts w:ascii="Arial" w:hAnsi="Arial" w:cs="Arial"/>
                <w:color w:val="000000" w:themeColor="text1"/>
                <w:sz w:val="22"/>
                <w:szCs w:val="22"/>
                <w:lang w:eastAsia="lt-LT"/>
              </w:rPr>
              <w:t xml:space="preserve">, </w:t>
            </w:r>
            <w:r w:rsidR="007A3E70">
              <w:rPr>
                <w:rFonts w:ascii="Arial" w:hAnsi="Arial" w:cs="Arial"/>
                <w:color w:val="000000" w:themeColor="text1"/>
                <w:sz w:val="22"/>
                <w:szCs w:val="22"/>
                <w:lang w:eastAsia="lt-LT"/>
              </w:rPr>
              <w:t>6.</w:t>
            </w:r>
            <w:r w:rsidR="006D4395">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C71C89">
              <w:rPr>
                <w:rFonts w:ascii="Arial" w:hAnsi="Arial" w:cs="Arial"/>
                <w:color w:val="000000" w:themeColor="text1"/>
                <w:sz w:val="22"/>
                <w:szCs w:val="22"/>
                <w:lang w:eastAsia="lt-LT"/>
              </w:rPr>
              <w:t>, 6.10</w:t>
            </w:r>
            <w:r w:rsidR="00CD49BE">
              <w:rPr>
                <w:rFonts w:ascii="Arial" w:hAnsi="Arial" w:cs="Arial"/>
                <w:color w:val="000000" w:themeColor="text1"/>
                <w:sz w:val="22"/>
                <w:szCs w:val="22"/>
                <w:lang w:eastAsia="lt-LT"/>
              </w:rPr>
              <w:t xml:space="preserve"> ir 6.1</w:t>
            </w:r>
            <w:r w:rsidR="00C71C89">
              <w:rPr>
                <w:rFonts w:ascii="Arial" w:hAnsi="Arial" w:cs="Arial"/>
                <w:color w:val="000000" w:themeColor="text1"/>
                <w:sz w:val="22"/>
                <w:szCs w:val="22"/>
                <w:lang w:eastAsia="lt-LT"/>
              </w:rPr>
              <w:t>1</w:t>
            </w:r>
            <w:r w:rsidR="00CD49BE">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732E1B24"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579B2BD2"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91E83">
              <w:rPr>
                <w:rFonts w:ascii="Arial" w:hAnsi="Arial" w:cs="Arial"/>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w:t>
            </w:r>
            <w:r w:rsidR="00101A3B">
              <w:rPr>
                <w:rFonts w:ascii="Arial" w:hAnsi="Arial" w:cs="Arial"/>
                <w:color w:val="000000" w:themeColor="text1"/>
                <w:kern w:val="2"/>
                <w:sz w:val="22"/>
                <w:szCs w:val="22"/>
              </w:rPr>
              <w:t>nurodyti sumą žodžiais</w:t>
            </w:r>
            <w:r w:rsidR="000B0897" w:rsidRPr="00AD7AF0">
              <w:rPr>
                <w:rFonts w:ascii="Arial" w:hAnsi="Arial" w:cs="Arial"/>
                <w:color w:val="000000" w:themeColor="text1"/>
                <w:kern w:val="2"/>
                <w:sz w:val="22"/>
                <w:szCs w:val="22"/>
              </w:rPr>
              <w:t>)</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0905DA0B" w14:textId="05A589BD"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w:t>
            </w:r>
            <w:r w:rsidR="0048489A" w:rsidRPr="00AD7AF0">
              <w:rPr>
                <w:rFonts w:ascii="Arial" w:hAnsi="Arial" w:cs="Arial"/>
                <w:sz w:val="22"/>
                <w:szCs w:val="22"/>
              </w:rPr>
              <w:lastRenderedPageBreak/>
              <w:t>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5338E6C6"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4507E7E8"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86515B">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CC147E">
              <w:rPr>
                <w:rFonts w:ascii="Arial" w:hAnsi="Arial" w:cs="Arial"/>
                <w:color w:val="000000" w:themeColor="text1"/>
                <w:sz w:val="22"/>
                <w:szCs w:val="22"/>
              </w:rPr>
              <w:t xml:space="preserve">3.1.6., </w:t>
            </w:r>
            <w:r w:rsidR="00CC147E">
              <w:rPr>
                <w:rFonts w:ascii="Arial" w:hAnsi="Arial" w:cs="Arial"/>
                <w:color w:val="000000" w:themeColor="text1"/>
                <w:sz w:val="22"/>
                <w:szCs w:val="22"/>
                <w:lang w:val="en-US"/>
              </w:rPr>
              <w:t>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 xml:space="preserve">echninės </w:t>
            </w:r>
            <w:r w:rsidR="004442C4" w:rsidRPr="00CD49BE">
              <w:rPr>
                <w:rFonts w:ascii="Arial" w:hAnsi="Arial" w:cs="Arial"/>
                <w:sz w:val="22"/>
                <w:szCs w:val="22"/>
              </w:rPr>
              <w:t>specifikacijos</w:t>
            </w:r>
            <w:r w:rsidR="006F47A6" w:rsidRPr="00CD49BE">
              <w:rPr>
                <w:rFonts w:ascii="Arial" w:hAnsi="Arial" w:cs="Arial"/>
                <w:sz w:val="22"/>
                <w:szCs w:val="22"/>
              </w:rPr>
              <w:t xml:space="preserve"> </w:t>
            </w:r>
            <w:permStart w:id="1182155815" w:edGrp="everyone"/>
            <w:r w:rsidR="002C64F2" w:rsidRPr="00CD49BE">
              <w:rPr>
                <w:rFonts w:ascii="Arial" w:hAnsi="Arial" w:cs="Arial"/>
                <w:sz w:val="22"/>
                <w:szCs w:val="22"/>
              </w:rPr>
              <w:t>6</w:t>
            </w:r>
            <w:r w:rsidR="004442C4" w:rsidRPr="00CD49BE">
              <w:rPr>
                <w:rFonts w:ascii="Arial" w:hAnsi="Arial" w:cs="Arial"/>
                <w:sz w:val="22"/>
                <w:szCs w:val="22"/>
              </w:rPr>
              <w:t xml:space="preserve"> punkte</w:t>
            </w:r>
            <w:permEnd w:id="1182155815"/>
            <w:r w:rsidR="004442C4" w:rsidRPr="00CD49BE">
              <w:rPr>
                <w:rFonts w:ascii="Arial" w:hAnsi="Arial" w:cs="Arial"/>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46C84E88"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827A8F">
              <w:rPr>
                <w:rFonts w:ascii="Arial" w:hAnsi="Arial" w:cs="Arial"/>
                <w:sz w:val="22"/>
                <w:szCs w:val="22"/>
                <w:lang w:eastAsia="lt-LT"/>
              </w:rPr>
              <w:t>5.2.3.1.1.</w:t>
            </w:r>
            <w:r w:rsidR="005B59F9" w:rsidRPr="00827A8F">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1E22B187"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827A8F">
              <w:rPr>
                <w:rFonts w:ascii="Arial" w:hAnsi="Arial" w:cs="Arial"/>
                <w:sz w:val="22"/>
                <w:szCs w:val="22"/>
                <w:lang w:eastAsia="lt-LT"/>
              </w:rPr>
              <w:t>5.2.3.1.1</w:t>
            </w:r>
            <w:r w:rsidR="000F49E1" w:rsidRPr="0079234F">
              <w:rPr>
                <w:rFonts w:ascii="Arial" w:hAnsi="Arial" w:cs="Arial"/>
                <w:color w:val="FF0000"/>
                <w:sz w:val="22"/>
                <w:szCs w:val="22"/>
                <w:lang w:eastAsia="lt-LT"/>
              </w:rPr>
              <w:t>.</w:t>
            </w:r>
            <w:r w:rsidR="00827A8F">
              <w:rPr>
                <w:rFonts w:ascii="Arial" w:hAnsi="Arial" w:cs="Arial"/>
                <w:color w:val="FF0000"/>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827A8F">
              <w:rPr>
                <w:rFonts w:ascii="Arial" w:hAnsi="Arial" w:cs="Arial"/>
                <w:color w:val="000000" w:themeColor="text1"/>
                <w:sz w:val="22"/>
                <w:szCs w:val="22"/>
                <w:lang w:eastAsia="lt-LT"/>
              </w:rPr>
              <w:t>, 6.3., 6.4.</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w:t>
            </w:r>
            <w:r w:rsidR="00827A8F">
              <w:rPr>
                <w:rFonts w:ascii="Arial" w:hAnsi="Arial" w:cs="Arial"/>
                <w:color w:val="000000" w:themeColor="text1"/>
                <w:sz w:val="22"/>
                <w:szCs w:val="22"/>
                <w:lang w:eastAsia="lt-LT"/>
              </w:rPr>
              <w:t>5</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6576FA48"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827A8F">
              <w:rPr>
                <w:rFonts w:ascii="Arial" w:hAnsi="Arial" w:cs="Arial"/>
                <w:sz w:val="22"/>
                <w:szCs w:val="22"/>
                <w:lang w:eastAsia="lt-LT"/>
              </w:rPr>
              <w:t>5.2.3.1.1.</w:t>
            </w:r>
            <w:r w:rsidR="00D51F24" w:rsidRPr="00827A8F">
              <w:rPr>
                <w:rFonts w:ascii="Arial" w:hAnsi="Arial" w:cs="Arial"/>
                <w:sz w:val="22"/>
                <w:szCs w:val="22"/>
                <w:lang w:eastAsia="lt-LT"/>
              </w:rPr>
              <w:t xml:space="preserve"> punkte </w:t>
            </w:r>
            <w:r w:rsidR="00D51F24">
              <w:rPr>
                <w:rFonts w:ascii="Arial" w:hAnsi="Arial" w:cs="Arial"/>
                <w:sz w:val="22"/>
                <w:szCs w:val="22"/>
                <w:lang w:eastAsia="lt-LT"/>
              </w:rPr>
              <w:t xml:space="preserve">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827A8F">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827A8F">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w:t>
            </w:r>
            <w:r w:rsidR="00827A8F">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1FDDE82E"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827A8F">
              <w:rPr>
                <w:rFonts w:ascii="Arial" w:hAnsi="Arial" w:cs="Arial"/>
                <w:sz w:val="22"/>
                <w:szCs w:val="22"/>
                <w:lang w:eastAsia="lt-LT"/>
              </w:rPr>
              <w:t>5.2.3.1.1.</w:t>
            </w:r>
            <w:r w:rsidR="00827A8F" w:rsidRPr="00827A8F">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827A8F">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CD49BE">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6</w:t>
            </w:r>
            <w:r w:rsidR="004A4FD4">
              <w:rPr>
                <w:rFonts w:ascii="Arial" w:hAnsi="Arial" w:cs="Arial"/>
                <w:color w:val="000000" w:themeColor="text1"/>
                <w:sz w:val="22"/>
                <w:szCs w:val="22"/>
                <w:lang w:eastAsia="lt-LT"/>
              </w:rPr>
              <w:t>.</w:t>
            </w:r>
            <w:r w:rsidR="00827A8F">
              <w:rPr>
                <w:rFonts w:ascii="Arial" w:hAnsi="Arial" w:cs="Arial"/>
                <w:color w:val="000000" w:themeColor="text1"/>
                <w:sz w:val="22"/>
                <w:szCs w:val="22"/>
                <w:lang w:eastAsia="lt-LT"/>
              </w:rPr>
              <w:t>9</w:t>
            </w:r>
            <w:r w:rsidR="004A4FD4">
              <w:rPr>
                <w:rFonts w:ascii="Arial" w:hAnsi="Arial" w:cs="Arial"/>
                <w:color w:val="000000" w:themeColor="text1"/>
                <w:sz w:val="22"/>
                <w:szCs w:val="22"/>
                <w:lang w:eastAsia="lt-LT"/>
              </w:rPr>
              <w:t>.</w:t>
            </w:r>
            <w:r w:rsidR="00C71C89">
              <w:rPr>
                <w:rFonts w:ascii="Arial" w:hAnsi="Arial" w:cs="Arial"/>
                <w:color w:val="000000" w:themeColor="text1"/>
                <w:sz w:val="22"/>
                <w:szCs w:val="22"/>
                <w:lang w:eastAsia="lt-LT"/>
              </w:rPr>
              <w:t xml:space="preserve">, 6.10 </w:t>
            </w:r>
            <w:r w:rsidR="00CD49BE">
              <w:rPr>
                <w:rFonts w:ascii="Arial" w:hAnsi="Arial" w:cs="Arial"/>
                <w:color w:val="000000" w:themeColor="text1"/>
                <w:sz w:val="22"/>
                <w:szCs w:val="22"/>
                <w:lang w:eastAsia="lt-LT"/>
              </w:rPr>
              <w:t>ir</w:t>
            </w:r>
            <w:r w:rsidR="00CD49BE" w:rsidRPr="00593819">
              <w:rPr>
                <w:rFonts w:ascii="Arial" w:hAnsi="Arial" w:cs="Arial"/>
                <w:color w:val="000000" w:themeColor="text1"/>
                <w:sz w:val="22"/>
                <w:szCs w:val="22"/>
                <w:lang w:eastAsia="lt-LT"/>
              </w:rPr>
              <w:t xml:space="preserve"> </w:t>
            </w:r>
            <w:r w:rsidR="00CD49BE">
              <w:rPr>
                <w:rFonts w:ascii="Arial" w:hAnsi="Arial" w:cs="Arial"/>
                <w:color w:val="000000" w:themeColor="text1"/>
                <w:sz w:val="22"/>
                <w:szCs w:val="22"/>
                <w:lang w:eastAsia="lt-LT"/>
              </w:rPr>
              <w:t>6.1</w:t>
            </w:r>
            <w:r w:rsidR="006906AE">
              <w:rPr>
                <w:rFonts w:ascii="Arial" w:hAnsi="Arial" w:cs="Arial"/>
                <w:color w:val="000000" w:themeColor="text1"/>
                <w:sz w:val="22"/>
                <w:szCs w:val="22"/>
                <w:lang w:eastAsia="lt-LT"/>
              </w:rPr>
              <w:t>1</w:t>
            </w:r>
            <w:r w:rsidR="00CD49BE">
              <w:rPr>
                <w:rFonts w:ascii="Arial" w:hAnsi="Arial" w:cs="Arial"/>
                <w:color w:val="000000" w:themeColor="text1"/>
                <w:sz w:val="22"/>
                <w:szCs w:val="22"/>
                <w:lang w:eastAsia="lt-LT"/>
              </w:rPr>
              <w:t xml:space="preserve">. </w:t>
            </w:r>
            <w:r w:rsidR="00BB1936" w:rsidRPr="00593819">
              <w:rPr>
                <w:rFonts w:ascii="Arial" w:hAnsi="Arial" w:cs="Arial"/>
                <w:color w:val="000000" w:themeColor="text1"/>
                <w:sz w:val="22"/>
                <w:szCs w:val="22"/>
                <w:lang w:eastAsia="lt-LT"/>
              </w:rPr>
              <w:t>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1ADE56D8" w14:textId="47E74ACE" w:rsidR="00653192" w:rsidRPr="00653192" w:rsidRDefault="00653192" w:rsidP="00653192">
            <w:pPr>
              <w:jc w:val="both"/>
              <w:rPr>
                <w:rFonts w:ascii="Arial" w:hAnsi="Arial" w:cs="Arial"/>
                <w:kern w:val="2"/>
                <w:sz w:val="22"/>
                <w:szCs w:val="22"/>
              </w:rPr>
            </w:pPr>
            <w:permStart w:id="1937901467" w:edGrp="everyone"/>
            <w:r w:rsidRPr="00653192">
              <w:rPr>
                <w:rFonts w:ascii="Arial" w:hAnsi="Arial" w:cs="Arial"/>
                <w:kern w:val="2"/>
                <w:sz w:val="22"/>
                <w:szCs w:val="22"/>
              </w:rPr>
              <w:t xml:space="preserve">5.6.1. Tiekėjui gali būti mokamas iki </w:t>
            </w:r>
            <w:r>
              <w:rPr>
                <w:rFonts w:ascii="Arial" w:hAnsi="Arial" w:cs="Arial"/>
                <w:kern w:val="2"/>
                <w:sz w:val="22"/>
                <w:szCs w:val="22"/>
              </w:rPr>
              <w:t>3</w:t>
            </w:r>
            <w:r w:rsidRPr="00653192">
              <w:rPr>
                <w:rFonts w:ascii="Arial" w:hAnsi="Arial" w:cs="Arial"/>
                <w:kern w:val="2"/>
                <w:sz w:val="22"/>
                <w:szCs w:val="22"/>
              </w:rPr>
              <w:t xml:space="preserve">0 proc. nuo Specialiųjų sąlygų 5.2.3. papunktyje nurodytos Sutarties kainos avansas. </w:t>
            </w:r>
          </w:p>
          <w:p w14:paraId="5EB64EE5" w14:textId="77777777" w:rsidR="00653192" w:rsidRPr="00653192" w:rsidRDefault="00653192" w:rsidP="00653192">
            <w:pPr>
              <w:jc w:val="both"/>
              <w:rPr>
                <w:rFonts w:ascii="Arial" w:hAnsi="Arial" w:cs="Arial"/>
                <w:kern w:val="2"/>
                <w:sz w:val="22"/>
                <w:szCs w:val="22"/>
              </w:rPr>
            </w:pPr>
          </w:p>
          <w:p w14:paraId="12FD8A66" w14:textId="2089B626" w:rsidR="00653192" w:rsidRPr="00653192" w:rsidRDefault="00653192" w:rsidP="00653192">
            <w:pPr>
              <w:jc w:val="both"/>
              <w:rPr>
                <w:rFonts w:ascii="Arial" w:hAnsi="Arial" w:cs="Arial"/>
                <w:kern w:val="2"/>
                <w:sz w:val="22"/>
                <w:szCs w:val="22"/>
              </w:rPr>
            </w:pPr>
            <w:r w:rsidRPr="00653192">
              <w:rPr>
                <w:rFonts w:ascii="Arial" w:hAnsi="Arial" w:cs="Arial"/>
                <w:kern w:val="2"/>
                <w:sz w:val="22"/>
                <w:szCs w:val="22"/>
              </w:rPr>
              <w:t xml:space="preserve">5.6.2. Tiekėjas, norėdamas pasinaudoti teise gauti avansą, per 10 (dešimt) dienų nuo Sutarties įsigaliojimo privalo pateikti prašymą sumokėti avansą. Pirkėjui raštu patvirtinus, kad avansas bus išmokėtas, Tiekėjas ne vėliau kaip per 7 (septynias) darbo dienas nuo patvirtinimo gavimo, kartu su avansinio mokėjimo sąskaita privalo pateikti pagal Pirkėjo konkurso sąlygų </w:t>
            </w:r>
            <w:r w:rsidR="00831AAA" w:rsidRPr="00831AAA">
              <w:rPr>
                <w:rFonts w:ascii="Arial" w:hAnsi="Arial" w:cs="Arial"/>
                <w:color w:val="000000" w:themeColor="text1"/>
                <w:kern w:val="2"/>
                <w:sz w:val="22"/>
                <w:szCs w:val="22"/>
              </w:rPr>
              <w:t>15</w:t>
            </w:r>
            <w:r w:rsidRPr="00653192">
              <w:rPr>
                <w:rFonts w:ascii="Arial" w:hAnsi="Arial" w:cs="Arial"/>
                <w:kern w:val="2"/>
                <w:sz w:val="22"/>
                <w:szCs w:val="22"/>
              </w:rPr>
              <w:t xml:space="preserve"> priede pateiktą formą išduotą avanso grąžinimo užtikrinimą.</w:t>
            </w:r>
          </w:p>
          <w:p w14:paraId="23B3316A" w14:textId="77777777" w:rsidR="00653192" w:rsidRPr="00653192" w:rsidRDefault="00653192" w:rsidP="00653192">
            <w:pPr>
              <w:jc w:val="both"/>
              <w:rPr>
                <w:rFonts w:ascii="Arial" w:hAnsi="Arial" w:cs="Arial"/>
                <w:kern w:val="2"/>
                <w:sz w:val="22"/>
                <w:szCs w:val="22"/>
              </w:rPr>
            </w:pPr>
          </w:p>
          <w:p w14:paraId="7054B133" w14:textId="2C7B787D" w:rsidR="00027B83" w:rsidRPr="001F204B" w:rsidRDefault="00653192" w:rsidP="00653192">
            <w:pPr>
              <w:jc w:val="both"/>
              <w:rPr>
                <w:rFonts w:ascii="Arial" w:hAnsi="Arial" w:cs="Arial"/>
                <w:kern w:val="2"/>
                <w:sz w:val="22"/>
                <w:szCs w:val="22"/>
              </w:rPr>
            </w:pPr>
            <w:r w:rsidRPr="00653192">
              <w:rPr>
                <w:rFonts w:ascii="Arial" w:hAnsi="Arial" w:cs="Arial"/>
                <w:kern w:val="2"/>
                <w:sz w:val="22"/>
                <w:szCs w:val="22"/>
              </w:rPr>
              <w:t>5.6.3. Pirkėjas sumoka Tiekėjui avansą ne vėliau kaip per 10 (dešimt) darbo dienų po to, kai gauna avanso grąžinimo užtikrinimo dokumentą ir avansinio mokėjimo sąskaitą faktūrą, terminą skaičiuojant nuo vėliausio iš šių įvykių atsiradimo dienos. Avansinio (išankstinio) mokėjimo sąskaitai faktūrai taikomi Bendrųjų sąlygų 12.2. punkte nustatyti reikalavimai.</w:t>
            </w:r>
            <w:permEnd w:id="1937901467"/>
          </w:p>
          <w:p w14:paraId="7054B137" w14:textId="1D4D43C4" w:rsidR="00027B83" w:rsidRPr="001F204B" w:rsidRDefault="00027B83" w:rsidP="00653192">
            <w:pPr>
              <w:spacing w:line="259" w:lineRule="auto"/>
              <w:jc w:val="both"/>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03D24D6F" w14:textId="77777777" w:rsidR="00653192" w:rsidRDefault="00653192" w:rsidP="00653192">
            <w:pPr>
              <w:jc w:val="both"/>
              <w:rPr>
                <w:rFonts w:ascii="Arial" w:hAnsi="Arial" w:cs="Arial"/>
                <w:kern w:val="2"/>
                <w:sz w:val="22"/>
                <w:szCs w:val="22"/>
              </w:rPr>
            </w:pPr>
            <w:permStart w:id="1612139954" w:edGrp="everyone"/>
            <w:r>
              <w:rPr>
                <w:rFonts w:ascii="Arial" w:hAnsi="Arial" w:cs="Arial"/>
                <w:kern w:val="2"/>
                <w:sz w:val="22"/>
                <w:szCs w:val="22"/>
              </w:rPr>
              <w:t xml:space="preserve">5.7.1. </w:t>
            </w:r>
            <w:r w:rsidRPr="000A698C">
              <w:rPr>
                <w:rFonts w:ascii="Arial" w:hAnsi="Arial" w:cs="Arial"/>
                <w:kern w:val="2"/>
                <w:sz w:val="22"/>
                <w:szCs w:val="22"/>
              </w:rPr>
              <w:t xml:space="preserve">Avansinis mokėjimas privalo būti užtikrintas pirmo pareikalavimo banko garantija </w:t>
            </w:r>
            <w:r>
              <w:rPr>
                <w:rFonts w:ascii="Arial" w:hAnsi="Arial" w:cs="Arial"/>
                <w:kern w:val="2"/>
                <w:sz w:val="22"/>
                <w:szCs w:val="22"/>
              </w:rPr>
              <w:t>arba</w:t>
            </w:r>
            <w:r w:rsidRPr="000A698C">
              <w:rPr>
                <w:rFonts w:ascii="Arial" w:hAnsi="Arial" w:cs="Arial"/>
                <w:kern w:val="2"/>
                <w:sz w:val="22"/>
                <w:szCs w:val="22"/>
              </w:rPr>
              <w:t xml:space="preserve"> draudimo bendrovės laidavimo draudimo raštu. Avansinio mokėjimo užtikrinimo dydis – 100 procentų </w:t>
            </w:r>
            <w:r>
              <w:rPr>
                <w:rFonts w:ascii="Arial" w:hAnsi="Arial" w:cs="Arial"/>
                <w:kern w:val="2"/>
                <w:sz w:val="22"/>
                <w:szCs w:val="22"/>
              </w:rPr>
              <w:t>Tiekėjo prašomo išmokėti</w:t>
            </w:r>
            <w:r w:rsidRPr="000A698C">
              <w:rPr>
                <w:rFonts w:ascii="Arial" w:hAnsi="Arial" w:cs="Arial"/>
                <w:kern w:val="2"/>
                <w:sz w:val="22"/>
                <w:szCs w:val="22"/>
              </w:rPr>
              <w:t xml:space="preserve"> </w:t>
            </w:r>
            <w:r>
              <w:rPr>
                <w:rFonts w:ascii="Arial" w:hAnsi="Arial" w:cs="Arial"/>
                <w:kern w:val="2"/>
                <w:sz w:val="22"/>
                <w:szCs w:val="22"/>
              </w:rPr>
              <w:t>avanso</w:t>
            </w:r>
            <w:r w:rsidRPr="000A698C">
              <w:rPr>
                <w:rFonts w:ascii="Arial" w:hAnsi="Arial" w:cs="Arial"/>
                <w:kern w:val="2"/>
                <w:sz w:val="22"/>
                <w:szCs w:val="22"/>
              </w:rPr>
              <w:t xml:space="preserve"> sumos.</w:t>
            </w:r>
            <w:r>
              <w:rPr>
                <w:rFonts w:ascii="Arial" w:hAnsi="Arial" w:cs="Arial"/>
                <w:kern w:val="2"/>
                <w:sz w:val="22"/>
                <w:szCs w:val="22"/>
              </w:rPr>
              <w:t xml:space="preserve"> A</w:t>
            </w:r>
            <w:r w:rsidRPr="00420584">
              <w:rPr>
                <w:rFonts w:ascii="Arial" w:hAnsi="Arial" w:cs="Arial"/>
                <w:kern w:val="2"/>
                <w:sz w:val="22"/>
                <w:szCs w:val="22"/>
              </w:rPr>
              <w:t xml:space="preserve">vanso </w:t>
            </w:r>
            <w:r w:rsidRPr="00420584">
              <w:rPr>
                <w:rFonts w:ascii="Arial" w:hAnsi="Arial" w:cs="Arial"/>
                <w:kern w:val="2"/>
                <w:sz w:val="22"/>
                <w:szCs w:val="22"/>
              </w:rPr>
              <w:lastRenderedPageBreak/>
              <w:t>grąžinimo užtikrinimo banko garantija arba draudimo bendrovės išduotas avanso grąžinimo užtikrinimo laidavimo draudimo raštas turi galioti ne trumpiau kaip 1 (vieną) mėnesį po</w:t>
            </w:r>
            <w:r>
              <w:rPr>
                <w:rFonts w:ascii="Arial" w:hAnsi="Arial" w:cs="Arial"/>
                <w:kern w:val="2"/>
                <w:sz w:val="22"/>
                <w:szCs w:val="22"/>
              </w:rPr>
              <w:t xml:space="preserve"> visų Projektavimo grafike numatytų Paslaugų suteikimo.</w:t>
            </w:r>
          </w:p>
          <w:p w14:paraId="35F15D56" w14:textId="77777777" w:rsidR="00653192" w:rsidRDefault="00653192" w:rsidP="00653192">
            <w:pPr>
              <w:jc w:val="both"/>
              <w:rPr>
                <w:rFonts w:ascii="Arial" w:hAnsi="Arial" w:cs="Arial"/>
                <w:kern w:val="2"/>
                <w:sz w:val="22"/>
                <w:szCs w:val="22"/>
              </w:rPr>
            </w:pPr>
          </w:p>
          <w:p w14:paraId="0796870F" w14:textId="16EB8583" w:rsidR="00653192" w:rsidRDefault="00653192" w:rsidP="00653192">
            <w:pPr>
              <w:jc w:val="both"/>
              <w:rPr>
                <w:rFonts w:ascii="Arial" w:hAnsi="Arial" w:cs="Arial"/>
                <w:sz w:val="22"/>
                <w:szCs w:val="22"/>
              </w:rPr>
            </w:pPr>
            <w:r w:rsidRPr="00C57F2C">
              <w:rPr>
                <w:rFonts w:ascii="Arial" w:hAnsi="Arial" w:cs="Arial"/>
                <w:kern w:val="2"/>
                <w:sz w:val="22"/>
                <w:szCs w:val="22"/>
              </w:rPr>
              <w:t xml:space="preserve">5.7.2. </w:t>
            </w:r>
            <w:r w:rsidRPr="008276AF">
              <w:rPr>
                <w:rFonts w:ascii="Arial" w:hAnsi="Arial" w:cs="Arial"/>
                <w:sz w:val="22"/>
                <w:szCs w:val="22"/>
              </w:rPr>
              <w:t xml:space="preserve">Avansas išskaitomas iš </w:t>
            </w:r>
            <w:r>
              <w:rPr>
                <w:rFonts w:ascii="Arial" w:hAnsi="Arial" w:cs="Arial"/>
                <w:sz w:val="22"/>
                <w:szCs w:val="22"/>
              </w:rPr>
              <w:t>Pirkėjo</w:t>
            </w:r>
            <w:r w:rsidRPr="008276AF">
              <w:rPr>
                <w:rFonts w:ascii="Arial" w:hAnsi="Arial" w:cs="Arial"/>
                <w:sz w:val="22"/>
                <w:szCs w:val="22"/>
              </w:rPr>
              <w:t xml:space="preserve"> </w:t>
            </w:r>
            <w:r>
              <w:rPr>
                <w:rFonts w:ascii="Arial" w:hAnsi="Arial" w:cs="Arial"/>
                <w:sz w:val="22"/>
                <w:szCs w:val="22"/>
              </w:rPr>
              <w:t>Tiekėjui</w:t>
            </w:r>
            <w:r w:rsidRPr="008276AF">
              <w:rPr>
                <w:rFonts w:ascii="Arial" w:hAnsi="Arial" w:cs="Arial"/>
                <w:sz w:val="22"/>
                <w:szCs w:val="22"/>
              </w:rPr>
              <w:t xml:space="preserve"> mokėtinų sumų, atliekant </w:t>
            </w:r>
            <w:r w:rsidRPr="00F953C4">
              <w:rPr>
                <w:rFonts w:ascii="Arial" w:hAnsi="Arial" w:cs="Arial"/>
                <w:b/>
                <w:bCs/>
                <w:sz w:val="22"/>
                <w:szCs w:val="22"/>
              </w:rPr>
              <w:t xml:space="preserve">iki </w:t>
            </w:r>
            <w:r w:rsidR="00FC7207">
              <w:rPr>
                <w:rFonts w:ascii="Arial" w:hAnsi="Arial" w:cs="Arial"/>
                <w:b/>
                <w:bCs/>
                <w:sz w:val="22"/>
                <w:szCs w:val="22"/>
              </w:rPr>
              <w:t>3</w:t>
            </w:r>
            <w:r w:rsidRPr="00C57F2C">
              <w:rPr>
                <w:rFonts w:ascii="Arial" w:hAnsi="Arial" w:cs="Arial"/>
                <w:b/>
                <w:bCs/>
                <w:sz w:val="22"/>
                <w:szCs w:val="22"/>
              </w:rPr>
              <w:t>0</w:t>
            </w:r>
            <w:r w:rsidRPr="00F953C4">
              <w:rPr>
                <w:rFonts w:ascii="Arial" w:hAnsi="Arial" w:cs="Arial"/>
                <w:b/>
                <w:bCs/>
                <w:sz w:val="22"/>
                <w:szCs w:val="22"/>
              </w:rPr>
              <w:t xml:space="preserve"> (</w:t>
            </w:r>
            <w:r w:rsidR="00FC7207">
              <w:rPr>
                <w:rFonts w:ascii="Arial" w:hAnsi="Arial" w:cs="Arial"/>
                <w:b/>
                <w:bCs/>
                <w:sz w:val="22"/>
                <w:szCs w:val="22"/>
              </w:rPr>
              <w:t>trisdešimties</w:t>
            </w:r>
            <w:r w:rsidRPr="00F953C4">
              <w:rPr>
                <w:rFonts w:ascii="Arial" w:hAnsi="Arial" w:cs="Arial"/>
                <w:b/>
                <w:bCs/>
                <w:sz w:val="22"/>
                <w:szCs w:val="22"/>
              </w:rPr>
              <w:t>)</w:t>
            </w:r>
            <w:r w:rsidRPr="008276AF">
              <w:rPr>
                <w:rFonts w:ascii="Arial" w:hAnsi="Arial" w:cs="Arial"/>
                <w:sz w:val="22"/>
                <w:szCs w:val="22"/>
              </w:rPr>
              <w:t xml:space="preserve"> proc. </w:t>
            </w:r>
            <w:r>
              <w:rPr>
                <w:rFonts w:ascii="Arial" w:hAnsi="Arial" w:cs="Arial"/>
                <w:sz w:val="22"/>
                <w:szCs w:val="22"/>
              </w:rPr>
              <w:t xml:space="preserve">(priklausomai nuo išmokėto avanso dydžio) </w:t>
            </w:r>
            <w:r w:rsidRPr="008276AF">
              <w:rPr>
                <w:rFonts w:ascii="Arial" w:hAnsi="Arial" w:cs="Arial"/>
                <w:sz w:val="22"/>
                <w:szCs w:val="22"/>
              </w:rPr>
              <w:t xml:space="preserve">išskaitymus iš kiekvieno mokėjimo. Išskaitymai daromi tol, kol išskaitoma visa avanso suma. Bet kuriuo atveju, visa likusi neišskaityta avanso suma, nepriklausomai nuo tokios sumos dydžio, yra išskaitoma iš paskutiniųjų sumų, kurias </w:t>
            </w:r>
            <w:r>
              <w:rPr>
                <w:rFonts w:ascii="Arial" w:hAnsi="Arial" w:cs="Arial"/>
                <w:sz w:val="22"/>
                <w:szCs w:val="22"/>
              </w:rPr>
              <w:t>Pirkėjas</w:t>
            </w:r>
            <w:r w:rsidRPr="008276AF">
              <w:rPr>
                <w:rFonts w:ascii="Arial" w:hAnsi="Arial" w:cs="Arial"/>
                <w:sz w:val="22"/>
                <w:szCs w:val="22"/>
              </w:rPr>
              <w:t xml:space="preserve"> privalo sumokėti </w:t>
            </w:r>
            <w:r>
              <w:rPr>
                <w:rFonts w:ascii="Arial" w:hAnsi="Arial" w:cs="Arial"/>
                <w:sz w:val="22"/>
                <w:szCs w:val="22"/>
              </w:rPr>
              <w:t>Tiekėjui</w:t>
            </w:r>
            <w:r w:rsidRPr="008276AF">
              <w:rPr>
                <w:rFonts w:ascii="Arial" w:hAnsi="Arial" w:cs="Arial"/>
                <w:sz w:val="22"/>
                <w:szCs w:val="22"/>
              </w:rPr>
              <w:t xml:space="preserve"> už </w:t>
            </w:r>
            <w:r>
              <w:rPr>
                <w:rFonts w:ascii="Arial" w:hAnsi="Arial" w:cs="Arial"/>
                <w:sz w:val="22"/>
                <w:szCs w:val="22"/>
              </w:rPr>
              <w:t>Projektavimo grafike numatytas Paslaugas</w:t>
            </w:r>
            <w:r w:rsidRPr="008276AF">
              <w:rPr>
                <w:rFonts w:ascii="Arial" w:hAnsi="Arial" w:cs="Arial"/>
                <w:sz w:val="22"/>
                <w:szCs w:val="22"/>
              </w:rPr>
              <w:t>.</w:t>
            </w:r>
          </w:p>
          <w:p w14:paraId="34C8039F" w14:textId="77777777" w:rsidR="00653192" w:rsidRPr="00C57F2C" w:rsidRDefault="00653192" w:rsidP="00653192">
            <w:pPr>
              <w:jc w:val="both"/>
              <w:rPr>
                <w:rFonts w:ascii="Arial" w:hAnsi="Arial" w:cs="Arial"/>
                <w:sz w:val="22"/>
                <w:szCs w:val="22"/>
              </w:rPr>
            </w:pPr>
          </w:p>
          <w:p w14:paraId="783FB4F0" w14:textId="77777777" w:rsidR="00653192" w:rsidRDefault="00653192" w:rsidP="00653192">
            <w:pPr>
              <w:jc w:val="both"/>
              <w:rPr>
                <w:rFonts w:ascii="Arial" w:hAnsi="Arial" w:cs="Arial"/>
                <w:sz w:val="22"/>
                <w:szCs w:val="22"/>
              </w:rPr>
            </w:pPr>
            <w:r w:rsidRPr="00C57F2C">
              <w:rPr>
                <w:rFonts w:ascii="Arial" w:hAnsi="Arial" w:cs="Arial"/>
                <w:kern w:val="2"/>
                <w:sz w:val="22"/>
                <w:szCs w:val="22"/>
              </w:rPr>
              <w:t xml:space="preserve">5.7.3. </w:t>
            </w:r>
            <w:r w:rsidRPr="008276AF">
              <w:rPr>
                <w:rFonts w:ascii="Arial" w:hAnsi="Arial" w:cs="Arial"/>
                <w:sz w:val="22"/>
                <w:szCs w:val="22"/>
              </w:rPr>
              <w:t xml:space="preserve">Jeigu </w:t>
            </w:r>
            <w:r>
              <w:rPr>
                <w:rFonts w:ascii="Arial" w:hAnsi="Arial" w:cs="Arial"/>
                <w:sz w:val="22"/>
                <w:szCs w:val="22"/>
              </w:rPr>
              <w:t xml:space="preserve">Projektavimo grafike numatytų Paslaugų </w:t>
            </w:r>
            <w:r w:rsidRPr="008276AF">
              <w:rPr>
                <w:rFonts w:ascii="Arial" w:hAnsi="Arial" w:cs="Arial"/>
                <w:sz w:val="22"/>
                <w:szCs w:val="22"/>
              </w:rPr>
              <w:t xml:space="preserve">perdavimo </w:t>
            </w:r>
            <w:r>
              <w:rPr>
                <w:rFonts w:ascii="Arial" w:hAnsi="Arial" w:cs="Arial"/>
                <w:sz w:val="22"/>
                <w:szCs w:val="22"/>
              </w:rPr>
              <w:t>Pirkėjui</w:t>
            </w:r>
            <w:r w:rsidRPr="008276AF">
              <w:rPr>
                <w:rFonts w:ascii="Arial" w:hAnsi="Arial" w:cs="Arial"/>
                <w:sz w:val="22"/>
                <w:szCs w:val="22"/>
              </w:rPr>
              <w:t xml:space="preserve"> akto pasirašymo arba Sutarties nutraukimo dieną avansas nėra išskaitytas iš </w:t>
            </w:r>
            <w:r>
              <w:rPr>
                <w:rFonts w:ascii="Arial" w:hAnsi="Arial" w:cs="Arial"/>
                <w:sz w:val="22"/>
                <w:szCs w:val="22"/>
              </w:rPr>
              <w:t>Teikėjui</w:t>
            </w:r>
            <w:r w:rsidRPr="008276AF">
              <w:rPr>
                <w:rFonts w:ascii="Arial" w:hAnsi="Arial" w:cs="Arial"/>
                <w:sz w:val="22"/>
                <w:szCs w:val="22"/>
              </w:rPr>
              <w:t xml:space="preserve"> mokėtinų sumų, tą dieną kyla </w:t>
            </w:r>
            <w:r>
              <w:rPr>
                <w:rFonts w:ascii="Arial" w:hAnsi="Arial" w:cs="Arial"/>
                <w:sz w:val="22"/>
                <w:szCs w:val="22"/>
              </w:rPr>
              <w:t>Tiekėjo</w:t>
            </w:r>
            <w:r w:rsidRPr="008276AF">
              <w:rPr>
                <w:rFonts w:ascii="Arial" w:hAnsi="Arial" w:cs="Arial"/>
                <w:sz w:val="22"/>
                <w:szCs w:val="22"/>
              </w:rPr>
              <w:t xml:space="preserve"> prievolė sumokėti (grąžinti) </w:t>
            </w:r>
            <w:r>
              <w:rPr>
                <w:rFonts w:ascii="Arial" w:hAnsi="Arial" w:cs="Arial"/>
                <w:sz w:val="22"/>
                <w:szCs w:val="22"/>
              </w:rPr>
              <w:t>Pirkėjui</w:t>
            </w:r>
            <w:r w:rsidRPr="008276AF">
              <w:rPr>
                <w:rFonts w:ascii="Arial" w:hAnsi="Arial" w:cs="Arial"/>
                <w:sz w:val="22"/>
                <w:szCs w:val="22"/>
              </w:rPr>
              <w:t xml:space="preserve"> neišskaitytą avanso likutį.</w:t>
            </w:r>
          </w:p>
          <w:p w14:paraId="3F0D54A6" w14:textId="77777777" w:rsidR="00653192" w:rsidRDefault="00653192" w:rsidP="00653192">
            <w:pPr>
              <w:jc w:val="both"/>
              <w:rPr>
                <w:rFonts w:ascii="Arial" w:hAnsi="Arial" w:cs="Arial"/>
                <w:sz w:val="22"/>
                <w:szCs w:val="22"/>
              </w:rPr>
            </w:pPr>
          </w:p>
          <w:p w14:paraId="7D7528B6" w14:textId="77777777" w:rsidR="00653192" w:rsidRDefault="00653192" w:rsidP="00653192">
            <w:pPr>
              <w:jc w:val="both"/>
              <w:rPr>
                <w:rFonts w:ascii="Arial" w:hAnsi="Arial" w:cs="Arial"/>
                <w:sz w:val="22"/>
                <w:szCs w:val="22"/>
              </w:rPr>
            </w:pPr>
            <w:r>
              <w:rPr>
                <w:rFonts w:ascii="Arial" w:hAnsi="Arial" w:cs="Arial"/>
                <w:sz w:val="22"/>
                <w:szCs w:val="22"/>
              </w:rPr>
              <w:t xml:space="preserve">5.7.4. </w:t>
            </w:r>
            <w:r>
              <w:rPr>
                <w:rFonts w:ascii="Arial" w:hAnsi="Arial" w:cs="Arial"/>
                <w:sz w:val="22"/>
                <w:szCs w:val="22"/>
                <w:lang w:eastAsia="lt-LT"/>
              </w:rPr>
              <w:t>Pirkėjas</w:t>
            </w:r>
            <w:r w:rsidRPr="008276AF">
              <w:rPr>
                <w:rFonts w:ascii="Arial" w:hAnsi="Arial" w:cs="Arial"/>
                <w:sz w:val="22"/>
                <w:szCs w:val="22"/>
                <w:lang w:eastAsia="lt-LT"/>
              </w:rPr>
              <w:t xml:space="preserve">, dėl savo kaltės nepanaudojęs avanso ar jo dalies, privalo grąžinti </w:t>
            </w:r>
            <w:r>
              <w:rPr>
                <w:rFonts w:ascii="Arial" w:hAnsi="Arial" w:cs="Arial"/>
                <w:sz w:val="22"/>
                <w:szCs w:val="22"/>
                <w:lang w:eastAsia="lt-LT"/>
              </w:rPr>
              <w:t>Tiekėjui</w:t>
            </w:r>
            <w:r w:rsidRPr="008276AF">
              <w:rPr>
                <w:rFonts w:ascii="Arial" w:hAnsi="Arial" w:cs="Arial"/>
                <w:sz w:val="22"/>
                <w:szCs w:val="22"/>
                <w:lang w:eastAsia="lt-LT"/>
              </w:rPr>
              <w:t xml:space="preserve">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 w14:paraId="12A7C81B" w14:textId="77777777" w:rsidR="00653192" w:rsidRDefault="00653192" w:rsidP="00653192">
            <w:pPr>
              <w:jc w:val="both"/>
              <w:rPr>
                <w:rFonts w:ascii="Arial" w:hAnsi="Arial" w:cs="Arial"/>
                <w:sz w:val="22"/>
                <w:szCs w:val="22"/>
              </w:rPr>
            </w:pPr>
          </w:p>
          <w:p w14:paraId="49B45C32" w14:textId="77777777" w:rsidR="00653192" w:rsidRDefault="00653192" w:rsidP="00653192">
            <w:pPr>
              <w:jc w:val="both"/>
              <w:rPr>
                <w:rFonts w:ascii="Arial" w:hAnsi="Arial" w:cs="Arial"/>
                <w:bCs/>
                <w:sz w:val="22"/>
                <w:szCs w:val="22"/>
              </w:rPr>
            </w:pPr>
            <w:r>
              <w:rPr>
                <w:rFonts w:ascii="Arial" w:hAnsi="Arial" w:cs="Arial"/>
                <w:sz w:val="22"/>
                <w:szCs w:val="22"/>
              </w:rPr>
              <w:t xml:space="preserve">5.7.5. </w:t>
            </w:r>
            <w:bookmarkStart w:id="13" w:name="_Ref87547878"/>
            <w:r>
              <w:rPr>
                <w:rFonts w:ascii="Arial" w:hAnsi="Arial" w:cs="Arial"/>
                <w:sz w:val="22"/>
                <w:szCs w:val="22"/>
              </w:rPr>
              <w:t xml:space="preserve">Tiekėjas įsipareigoja </w:t>
            </w:r>
            <w:r w:rsidRPr="008276AF">
              <w:rPr>
                <w:rFonts w:ascii="Arial" w:hAnsi="Arial" w:cs="Arial"/>
                <w:bCs/>
                <w:sz w:val="22"/>
                <w:szCs w:val="22"/>
              </w:rPr>
              <w:t xml:space="preserve">Sutarties galiojimo metu, baigiantis </w:t>
            </w:r>
            <w:r>
              <w:rPr>
                <w:rFonts w:ascii="Arial" w:hAnsi="Arial" w:cs="Arial"/>
                <w:bCs/>
                <w:sz w:val="22"/>
                <w:szCs w:val="22"/>
              </w:rPr>
              <w:t>avanso grąžinimo</w:t>
            </w:r>
            <w:r w:rsidRPr="008276AF">
              <w:rPr>
                <w:rFonts w:ascii="Arial" w:hAnsi="Arial" w:cs="Arial"/>
                <w:bCs/>
                <w:sz w:val="22"/>
                <w:szCs w:val="22"/>
              </w:rPr>
              <w:t xml:space="preserve"> užtikrinimui, ne vėliau kaip likus </w:t>
            </w:r>
            <w:r w:rsidRPr="00C57F2C">
              <w:rPr>
                <w:rFonts w:ascii="Arial" w:hAnsi="Arial" w:cs="Arial"/>
                <w:bCs/>
                <w:sz w:val="22"/>
                <w:szCs w:val="22"/>
              </w:rPr>
              <w:t>1</w:t>
            </w:r>
            <w:r w:rsidRPr="008276AF">
              <w:rPr>
                <w:rFonts w:ascii="Arial" w:hAnsi="Arial" w:cs="Arial"/>
                <w:bCs/>
                <w:sz w:val="22"/>
                <w:szCs w:val="22"/>
              </w:rPr>
              <w:t>0 (</w:t>
            </w:r>
            <w:r>
              <w:rPr>
                <w:rFonts w:ascii="Arial" w:hAnsi="Arial" w:cs="Arial"/>
                <w:bCs/>
                <w:sz w:val="22"/>
                <w:szCs w:val="22"/>
              </w:rPr>
              <w:t>dešimt</w:t>
            </w:r>
            <w:r w:rsidRPr="008276AF">
              <w:rPr>
                <w:rFonts w:ascii="Arial" w:hAnsi="Arial" w:cs="Arial"/>
                <w:bCs/>
                <w:sz w:val="22"/>
                <w:szCs w:val="22"/>
              </w:rPr>
              <w:t xml:space="preserve">) darbo dienų iki </w:t>
            </w:r>
            <w:r>
              <w:rPr>
                <w:rFonts w:ascii="Arial" w:hAnsi="Arial" w:cs="Arial"/>
                <w:bCs/>
                <w:sz w:val="22"/>
                <w:szCs w:val="22"/>
              </w:rPr>
              <w:t>avanso grąžinimo</w:t>
            </w:r>
            <w:r w:rsidRPr="008276AF">
              <w:rPr>
                <w:rFonts w:ascii="Arial" w:hAnsi="Arial" w:cs="Arial"/>
                <w:bCs/>
                <w:sz w:val="22"/>
                <w:szCs w:val="22"/>
              </w:rPr>
              <w:t xml:space="preserve"> užtikrinimo pabaigos, pateikti </w:t>
            </w:r>
            <w:r>
              <w:rPr>
                <w:rFonts w:ascii="Arial" w:hAnsi="Arial" w:cs="Arial"/>
                <w:bCs/>
                <w:sz w:val="22"/>
                <w:szCs w:val="22"/>
              </w:rPr>
              <w:t>Pirkėjui</w:t>
            </w:r>
            <w:r w:rsidRPr="008276AF">
              <w:rPr>
                <w:rFonts w:ascii="Arial" w:hAnsi="Arial" w:cs="Arial"/>
                <w:bCs/>
                <w:sz w:val="22"/>
                <w:szCs w:val="22"/>
              </w:rPr>
              <w:t xml:space="preserve"> naują </w:t>
            </w:r>
            <w:r>
              <w:rPr>
                <w:rFonts w:ascii="Arial" w:hAnsi="Arial" w:cs="Arial"/>
                <w:bCs/>
                <w:sz w:val="22"/>
                <w:szCs w:val="22"/>
              </w:rPr>
              <w:t>avanso grąžinimo</w:t>
            </w:r>
            <w:r w:rsidRPr="008276AF">
              <w:rPr>
                <w:rFonts w:ascii="Arial" w:hAnsi="Arial" w:cs="Arial"/>
                <w:bCs/>
                <w:sz w:val="22"/>
                <w:szCs w:val="22"/>
              </w:rPr>
              <w:t xml:space="preserve"> užtikrinimo dokumentą.</w:t>
            </w:r>
            <w:bookmarkEnd w:id="13"/>
          </w:p>
          <w:p w14:paraId="2741C055" w14:textId="77777777" w:rsidR="00653192" w:rsidRDefault="00653192" w:rsidP="00653192">
            <w:pPr>
              <w:jc w:val="both"/>
              <w:rPr>
                <w:rFonts w:ascii="Arial" w:hAnsi="Arial" w:cs="Arial"/>
                <w:bCs/>
                <w:sz w:val="22"/>
                <w:szCs w:val="22"/>
              </w:rPr>
            </w:pPr>
          </w:p>
          <w:p w14:paraId="207C5260" w14:textId="77777777" w:rsidR="00653192" w:rsidRDefault="00653192" w:rsidP="00653192">
            <w:pPr>
              <w:jc w:val="both"/>
              <w:rPr>
                <w:rFonts w:ascii="Arial" w:hAnsi="Arial" w:cs="Arial"/>
                <w:sz w:val="22"/>
                <w:szCs w:val="22"/>
              </w:rPr>
            </w:pPr>
            <w:r>
              <w:rPr>
                <w:rFonts w:ascii="Arial" w:hAnsi="Arial" w:cs="Arial"/>
                <w:bCs/>
                <w:sz w:val="22"/>
                <w:szCs w:val="22"/>
              </w:rPr>
              <w:t xml:space="preserve">5.7.6. </w:t>
            </w:r>
            <w:bookmarkStart w:id="14" w:name="_Hlk128073816"/>
            <w:r>
              <w:rPr>
                <w:rFonts w:ascii="Arial" w:hAnsi="Arial" w:cs="Arial"/>
                <w:bCs/>
                <w:sz w:val="22"/>
                <w:szCs w:val="22"/>
              </w:rPr>
              <w:t>Tiekėjas įsipareigoja u</w:t>
            </w:r>
            <w:r w:rsidRPr="008276AF">
              <w:rPr>
                <w:rFonts w:ascii="Arial" w:hAnsi="Arial" w:cs="Arial"/>
                <w:sz w:val="22"/>
                <w:szCs w:val="22"/>
              </w:rPr>
              <w:t xml:space="preserve">žtikrinti, kad šiame </w:t>
            </w:r>
            <w:r>
              <w:rPr>
                <w:rFonts w:ascii="Arial" w:hAnsi="Arial" w:cs="Arial"/>
                <w:sz w:val="22"/>
                <w:szCs w:val="22"/>
              </w:rPr>
              <w:t>Specialiųjų sąlygų</w:t>
            </w:r>
            <w:r w:rsidRPr="008276AF">
              <w:rPr>
                <w:rFonts w:ascii="Arial" w:hAnsi="Arial" w:cs="Arial"/>
                <w:sz w:val="22"/>
                <w:szCs w:val="22"/>
              </w:rPr>
              <w:t xml:space="preserve"> </w:t>
            </w:r>
            <w:r>
              <w:rPr>
                <w:rFonts w:ascii="Arial" w:hAnsi="Arial" w:cs="Arial"/>
                <w:sz w:val="22"/>
                <w:szCs w:val="22"/>
              </w:rPr>
              <w:t>punkte</w:t>
            </w:r>
            <w:r w:rsidRPr="008276AF">
              <w:rPr>
                <w:rFonts w:ascii="Arial" w:hAnsi="Arial" w:cs="Arial"/>
                <w:sz w:val="22"/>
                <w:szCs w:val="22"/>
              </w:rPr>
              <w:t xml:space="preserve"> nurodyti pateikiami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arba draudimo bendrovė, kuri išdavė dokumentą, arba bendrovių grupė, kuriai jie priklauso</w:t>
            </w:r>
            <w:bookmarkEnd w:id="14"/>
            <w:r w:rsidRPr="008276AF">
              <w:rPr>
                <w:rFonts w:ascii="Arial" w:hAnsi="Arial" w:cs="Arial"/>
                <w:sz w:val="22"/>
                <w:szCs w:val="22"/>
              </w:rPr>
              <w:t>.</w:t>
            </w:r>
            <w:r>
              <w:rPr>
                <w:rFonts w:ascii="Arial" w:hAnsi="Arial" w:cs="Arial"/>
                <w:sz w:val="22"/>
                <w:szCs w:val="22"/>
              </w:rPr>
              <w:t xml:space="preserve"> </w:t>
            </w:r>
            <w:r w:rsidRPr="00313DCF">
              <w:rPr>
                <w:rFonts w:ascii="Arial" w:hAnsi="Arial" w:cs="Arial"/>
                <w:sz w:val="22"/>
                <w:szCs w:val="22"/>
              </w:rPr>
              <w:t>Pirkėjas nepriima banko arba draudimo bendrovės, neatitinkančių šiame papunktyje nustatytų reikalavimų, išduotų užtikrinimo dokumentų.</w:t>
            </w:r>
          </w:p>
          <w:p w14:paraId="5C70EA04" w14:textId="77777777" w:rsidR="00653192" w:rsidRDefault="00653192" w:rsidP="00653192">
            <w:pPr>
              <w:jc w:val="both"/>
              <w:rPr>
                <w:rFonts w:ascii="Arial" w:hAnsi="Arial" w:cs="Arial"/>
                <w:sz w:val="22"/>
                <w:szCs w:val="22"/>
              </w:rPr>
            </w:pPr>
          </w:p>
          <w:p w14:paraId="72CE7DAE" w14:textId="77777777" w:rsidR="00653192" w:rsidRPr="00C57F2C" w:rsidRDefault="00653192" w:rsidP="00653192">
            <w:pPr>
              <w:jc w:val="both"/>
              <w:rPr>
                <w:rFonts w:ascii="Arial" w:hAnsi="Arial" w:cs="Arial"/>
                <w:sz w:val="22"/>
                <w:szCs w:val="22"/>
              </w:rPr>
            </w:pPr>
            <w:r w:rsidRPr="00C57F2C">
              <w:rPr>
                <w:rFonts w:ascii="Arial" w:hAnsi="Arial" w:cs="Arial"/>
                <w:sz w:val="22"/>
                <w:szCs w:val="22"/>
              </w:rPr>
              <w:t xml:space="preserve">5.7.7. </w:t>
            </w:r>
            <w:r w:rsidRPr="00AC2BFD">
              <w:rPr>
                <w:rFonts w:ascii="Arial" w:hAnsi="Arial" w:cs="Arial"/>
                <w:sz w:val="22"/>
                <w:szCs w:val="22"/>
              </w:rPr>
              <w:t xml:space="preserve">Jeigu </w:t>
            </w:r>
            <w:r>
              <w:rPr>
                <w:rFonts w:ascii="Arial" w:hAnsi="Arial" w:cs="Arial"/>
                <w:sz w:val="22"/>
                <w:szCs w:val="22"/>
              </w:rPr>
              <w:t>Tiekėjas</w:t>
            </w:r>
            <w:r w:rsidRPr="00AC2BFD">
              <w:rPr>
                <w:rFonts w:ascii="Arial" w:hAnsi="Arial" w:cs="Arial"/>
                <w:sz w:val="22"/>
                <w:szCs w:val="22"/>
              </w:rPr>
              <w:t xml:space="preserve"> nevykdo </w:t>
            </w:r>
            <w:r>
              <w:rPr>
                <w:rFonts w:ascii="Arial" w:hAnsi="Arial" w:cs="Arial"/>
                <w:sz w:val="22"/>
                <w:szCs w:val="22"/>
              </w:rPr>
              <w:t>Specialiųjų</w:t>
            </w:r>
            <w:r w:rsidRPr="00AC2BFD">
              <w:rPr>
                <w:rFonts w:ascii="Arial" w:hAnsi="Arial" w:cs="Arial"/>
                <w:sz w:val="22"/>
                <w:szCs w:val="22"/>
              </w:rPr>
              <w:t xml:space="preserve"> </w:t>
            </w:r>
            <w:r>
              <w:rPr>
                <w:rFonts w:ascii="Arial" w:hAnsi="Arial" w:cs="Arial"/>
                <w:sz w:val="22"/>
                <w:szCs w:val="22"/>
              </w:rPr>
              <w:t xml:space="preserve">sąlygų 5.7.5. ir 5.7.6. </w:t>
            </w:r>
            <w:r w:rsidRPr="00AC2BFD">
              <w:rPr>
                <w:rFonts w:ascii="Arial" w:hAnsi="Arial" w:cs="Arial"/>
                <w:sz w:val="22"/>
                <w:szCs w:val="22"/>
              </w:rPr>
              <w:t>p</w:t>
            </w:r>
            <w:r>
              <w:rPr>
                <w:rFonts w:ascii="Arial" w:hAnsi="Arial" w:cs="Arial"/>
                <w:sz w:val="22"/>
                <w:szCs w:val="22"/>
              </w:rPr>
              <w:t>apunkčiuose</w:t>
            </w:r>
            <w:r w:rsidRPr="00AC2BFD">
              <w:rPr>
                <w:rFonts w:ascii="Arial" w:hAnsi="Arial" w:cs="Arial"/>
                <w:sz w:val="22"/>
                <w:szCs w:val="22"/>
              </w:rPr>
              <w:t xml:space="preserve"> nustatytų įsipareigojimų, </w:t>
            </w:r>
            <w:r>
              <w:rPr>
                <w:rFonts w:ascii="Arial" w:hAnsi="Arial" w:cs="Arial"/>
                <w:sz w:val="22"/>
                <w:szCs w:val="22"/>
              </w:rPr>
              <w:t>Pirkėjas</w:t>
            </w:r>
            <w:r w:rsidRPr="00AC2BFD">
              <w:rPr>
                <w:rFonts w:ascii="Arial" w:hAnsi="Arial" w:cs="Arial"/>
                <w:sz w:val="22"/>
                <w:szCs w:val="22"/>
              </w:rPr>
              <w:t xml:space="preserve"> turi teisę pareikalauti sumokėti </w:t>
            </w:r>
            <w:r>
              <w:rPr>
                <w:rFonts w:ascii="Arial" w:hAnsi="Arial" w:cs="Arial"/>
                <w:sz w:val="22"/>
                <w:szCs w:val="22"/>
              </w:rPr>
              <w:t>likusio neišskaičiuoto</w:t>
            </w:r>
            <w:r w:rsidRPr="00AC2BFD">
              <w:rPr>
                <w:rFonts w:ascii="Arial" w:hAnsi="Arial" w:cs="Arial"/>
                <w:sz w:val="22"/>
                <w:szCs w:val="22"/>
              </w:rPr>
              <w:t xml:space="preserve"> </w:t>
            </w:r>
            <w:r>
              <w:rPr>
                <w:rFonts w:ascii="Arial" w:hAnsi="Arial" w:cs="Arial"/>
                <w:sz w:val="22"/>
                <w:szCs w:val="22"/>
              </w:rPr>
              <w:t xml:space="preserve">avanso dydžio avanso grąžinimo </w:t>
            </w:r>
            <w:r w:rsidRPr="00AC2BFD">
              <w:rPr>
                <w:rFonts w:ascii="Arial" w:hAnsi="Arial" w:cs="Arial"/>
                <w:bCs/>
                <w:sz w:val="22"/>
                <w:szCs w:val="22"/>
              </w:rPr>
              <w:t>užtikrinim</w:t>
            </w:r>
            <w:r>
              <w:rPr>
                <w:rFonts w:ascii="Arial" w:hAnsi="Arial" w:cs="Arial"/>
                <w:bCs/>
                <w:sz w:val="22"/>
                <w:szCs w:val="22"/>
              </w:rPr>
              <w:t xml:space="preserve">o sumą. </w:t>
            </w:r>
            <w:r w:rsidRPr="00AC2BFD">
              <w:rPr>
                <w:rFonts w:ascii="Arial" w:hAnsi="Arial" w:cs="Arial"/>
                <w:sz w:val="22"/>
                <w:szCs w:val="22"/>
              </w:rPr>
              <w:t xml:space="preserve">Tuo tikslu </w:t>
            </w:r>
            <w:r>
              <w:rPr>
                <w:rFonts w:ascii="Arial" w:hAnsi="Arial" w:cs="Arial"/>
                <w:bCs/>
                <w:sz w:val="22"/>
                <w:szCs w:val="22"/>
              </w:rPr>
              <w:t>avanso grąžinimo</w:t>
            </w:r>
            <w:r w:rsidRPr="00AC2BFD">
              <w:rPr>
                <w:rFonts w:ascii="Arial" w:hAnsi="Arial" w:cs="Arial"/>
                <w:bCs/>
                <w:sz w:val="22"/>
                <w:szCs w:val="22"/>
              </w:rPr>
              <w:t xml:space="preserve"> užtikrinime </w:t>
            </w:r>
            <w:r w:rsidRPr="00AC2BFD">
              <w:rPr>
                <w:rFonts w:ascii="Arial" w:hAnsi="Arial" w:cs="Arial"/>
                <w:sz w:val="22"/>
                <w:szCs w:val="22"/>
              </w:rPr>
              <w:t xml:space="preserve">turi būti numatytas </w:t>
            </w:r>
            <w:r>
              <w:rPr>
                <w:rFonts w:ascii="Arial" w:hAnsi="Arial" w:cs="Arial"/>
                <w:sz w:val="22"/>
                <w:szCs w:val="22"/>
              </w:rPr>
              <w:t>banko</w:t>
            </w:r>
            <w:r w:rsidRPr="00AC2BFD">
              <w:rPr>
                <w:rFonts w:ascii="Arial" w:hAnsi="Arial" w:cs="Arial"/>
                <w:sz w:val="22"/>
                <w:szCs w:val="22"/>
              </w:rPr>
              <w:t xml:space="preserve"> arba draudiko besąlyginis įsipareigojimas sumokėti </w:t>
            </w:r>
            <w:r>
              <w:rPr>
                <w:rFonts w:ascii="Arial" w:hAnsi="Arial" w:cs="Arial"/>
                <w:sz w:val="22"/>
                <w:szCs w:val="22"/>
              </w:rPr>
              <w:t>Pirkėjui</w:t>
            </w:r>
            <w:r w:rsidRPr="00AC2BFD">
              <w:rPr>
                <w:rFonts w:ascii="Arial" w:hAnsi="Arial" w:cs="Arial"/>
                <w:sz w:val="22"/>
                <w:szCs w:val="22"/>
              </w:rPr>
              <w:t xml:space="preserve"> jo mokėjimo reikalavime nurodytą sumą, jeigu likus </w:t>
            </w:r>
            <w:r>
              <w:rPr>
                <w:rFonts w:ascii="Arial" w:hAnsi="Arial" w:cs="Arial"/>
                <w:sz w:val="22"/>
                <w:szCs w:val="22"/>
              </w:rPr>
              <w:t>1</w:t>
            </w:r>
            <w:r w:rsidRPr="00AC2BFD">
              <w:rPr>
                <w:rFonts w:ascii="Arial" w:hAnsi="Arial" w:cs="Arial"/>
                <w:sz w:val="22"/>
                <w:szCs w:val="22"/>
              </w:rPr>
              <w:t xml:space="preserve">0 </w:t>
            </w:r>
            <w:r>
              <w:rPr>
                <w:rFonts w:ascii="Arial" w:hAnsi="Arial" w:cs="Arial"/>
                <w:sz w:val="22"/>
                <w:szCs w:val="22"/>
              </w:rPr>
              <w:t xml:space="preserve">darbo </w:t>
            </w:r>
            <w:r w:rsidRPr="00AC2BFD">
              <w:rPr>
                <w:rFonts w:ascii="Arial" w:hAnsi="Arial" w:cs="Arial"/>
                <w:sz w:val="22"/>
                <w:szCs w:val="22"/>
              </w:rPr>
              <w:t xml:space="preserve">dienų iki užtikrinimo galiojimo pabaigos </w:t>
            </w:r>
            <w:r>
              <w:rPr>
                <w:rFonts w:ascii="Arial" w:hAnsi="Arial" w:cs="Arial"/>
                <w:sz w:val="22"/>
                <w:szCs w:val="22"/>
              </w:rPr>
              <w:t>Tiekėjas</w:t>
            </w:r>
            <w:r w:rsidRPr="00AC2BFD">
              <w:rPr>
                <w:rFonts w:ascii="Arial" w:hAnsi="Arial" w:cs="Arial"/>
                <w:sz w:val="22"/>
                <w:szCs w:val="22"/>
              </w:rPr>
              <w:t xml:space="preserve"> nepratęsė užtikrinimo galiojimo termino ir (arba) nepateikė </w:t>
            </w:r>
            <w:r>
              <w:rPr>
                <w:rFonts w:ascii="Arial" w:hAnsi="Arial" w:cs="Arial"/>
                <w:sz w:val="22"/>
                <w:szCs w:val="22"/>
              </w:rPr>
              <w:t>Pirkėjui</w:t>
            </w:r>
            <w:r w:rsidRPr="00AC2BFD">
              <w:rPr>
                <w:rFonts w:ascii="Arial" w:hAnsi="Arial" w:cs="Arial"/>
                <w:sz w:val="22"/>
                <w:szCs w:val="22"/>
              </w:rPr>
              <w:t xml:space="preserve"> tą patvirtinančio dokumento.</w:t>
            </w:r>
          </w:p>
          <w:permEnd w:id="1612139954"/>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lastRenderedPageBreak/>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B" w14:textId="7FE188D9" w:rsidR="00027B83"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62B22C4"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121BE55D"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062F98" w:rsidRPr="00062F98">
              <w:rPr>
                <w:rFonts w:ascii="Arial" w:hAnsi="Arial" w:cs="Arial"/>
                <w:sz w:val="22"/>
                <w:szCs w:val="22"/>
              </w:rPr>
              <w:t>11</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8.3. Sutarties įvykdymo užtikrinimo pateikimas</w:t>
            </w:r>
          </w:p>
        </w:tc>
        <w:tc>
          <w:tcPr>
            <w:tcW w:w="6451" w:type="dxa"/>
            <w:gridSpan w:val="3"/>
          </w:tcPr>
          <w:p w14:paraId="040A71DF" w14:textId="7B26C5C1"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5353E7">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5353E7">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54801418" w14:textId="73C6564B"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262F7385"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 xml:space="preserve">9.2.1. </w:t>
            </w:r>
            <w:r w:rsidR="009343E6" w:rsidRPr="009343E6">
              <w:rPr>
                <w:rFonts w:ascii="Arial" w:hAnsi="Arial" w:cs="Arial"/>
                <w:color w:val="000000"/>
                <w:kern w:val="2"/>
                <w:sz w:val="22"/>
                <w:szCs w:val="22"/>
              </w:rPr>
              <w:t xml:space="preserve">Jeigu Tiekėjas vėluoja suteikti Paslaugas (jų dalį) arba nevykdo kitų sutartinių įsipareigojimų, Pirkėjas nuo kitos nei nustatytas terminas dienos Tiekėjui skaičiuoja </w:t>
            </w:r>
            <w:permStart w:id="1824868195" w:edGrp="everyone"/>
            <w:r w:rsidR="009343E6" w:rsidRPr="009343E6">
              <w:rPr>
                <w:rFonts w:ascii="Arial" w:hAnsi="Arial" w:cs="Arial"/>
                <w:color w:val="000000"/>
                <w:kern w:val="2"/>
                <w:sz w:val="22"/>
                <w:szCs w:val="22"/>
              </w:rPr>
              <w:t>0,03 (tris šimtąsias)</w:t>
            </w:r>
            <w:permEnd w:id="1824868195"/>
            <w:r w:rsidR="009343E6" w:rsidRPr="009343E6">
              <w:rPr>
                <w:rFonts w:ascii="Arial" w:hAnsi="Arial" w:cs="Arial"/>
                <w:color w:val="000000"/>
                <w:kern w:val="2"/>
                <w:sz w:val="22"/>
                <w:szCs w:val="22"/>
              </w:rPr>
              <w:t xml:space="preserve"> procento nuo Pradinės Sutarties vertės, nurodytos Specialiųjų sąlygų 5.2. punkte, bet ne mažiau kaip po </w:t>
            </w:r>
            <w:permStart w:id="2011039166" w:edGrp="everyone"/>
            <w:r w:rsidR="009343E6" w:rsidRPr="009343E6">
              <w:rPr>
                <w:rFonts w:ascii="Arial" w:hAnsi="Arial" w:cs="Arial"/>
                <w:color w:val="000000"/>
                <w:kern w:val="2"/>
                <w:sz w:val="22"/>
                <w:szCs w:val="22"/>
              </w:rPr>
              <w:t>50 (penkiasdešimt) Eur</w:t>
            </w:r>
            <w:permEnd w:id="2011039166"/>
            <w:r w:rsidR="009343E6" w:rsidRPr="009343E6">
              <w:rPr>
                <w:rFonts w:ascii="Arial" w:hAnsi="Arial" w:cs="Arial"/>
                <w:color w:val="000000"/>
                <w:kern w:val="2"/>
                <w:sz w:val="22"/>
                <w:szCs w:val="22"/>
              </w:rPr>
              <w:t>,  dydžio delspinigius už kiekvieną uždelstą dieną.</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9.4. Tiekėjui taikoma bauda dėl esamų subtiekėjų ar </w:t>
            </w:r>
            <w:r w:rsidRPr="001F204B">
              <w:rPr>
                <w:rFonts w:ascii="Arial" w:hAnsi="Arial" w:cs="Arial"/>
                <w:b/>
                <w:kern w:val="2"/>
                <w:sz w:val="22"/>
                <w:szCs w:val="22"/>
              </w:rPr>
              <w:lastRenderedPageBreak/>
              <w:t>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lastRenderedPageBreak/>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w:t>
            </w:r>
            <w:r w:rsidRPr="001D7564">
              <w:rPr>
                <w:rFonts w:ascii="Arial" w:hAnsi="Arial" w:cs="Arial"/>
                <w:color w:val="000000" w:themeColor="text1"/>
                <w:kern w:val="2"/>
                <w:sz w:val="22"/>
                <w:szCs w:val="22"/>
              </w:rPr>
              <w:lastRenderedPageBreak/>
              <w:t>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lastRenderedPageBreak/>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04862A8D" w:rsidR="004E3F9C" w:rsidRDefault="00CD0943"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Eur (vienas šimtas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41D1A5DA"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numatytas Paslaugas</w:t>
            </w:r>
            <w:r w:rsidR="00BA6CD5">
              <w:rPr>
                <w:rFonts w:ascii="Arial" w:hAnsi="Arial" w:cs="Arial"/>
                <w:sz w:val="22"/>
                <w:szCs w:val="22"/>
                <w:lang w:eastAsia="lt-LT"/>
              </w:rPr>
              <w:t xml:space="preserve"> </w:t>
            </w:r>
            <w:r w:rsidR="00BA6CD5" w:rsidRPr="00BA6CD5">
              <w:rPr>
                <w:rFonts w:ascii="Arial" w:hAnsi="Arial" w:cs="Arial"/>
                <w:sz w:val="22"/>
                <w:szCs w:val="22"/>
                <w:lang w:eastAsia="lt-LT"/>
              </w:rPr>
              <w:t xml:space="preserve">(išskyrus Bendrųjų sąlygų </w:t>
            </w:r>
            <w:permStart w:id="1174031650" w:edGrp="everyone"/>
            <w:r w:rsidR="00BA6CD5" w:rsidRPr="00BA6CD5">
              <w:rPr>
                <w:rFonts w:ascii="Arial" w:hAnsi="Arial" w:cs="Arial"/>
                <w:sz w:val="22"/>
                <w:szCs w:val="22"/>
                <w:lang w:eastAsia="lt-LT"/>
              </w:rPr>
              <w:t>4.1.5</w:t>
            </w:r>
            <w:permEnd w:id="1174031650"/>
            <w:r w:rsidR="00BA6CD5" w:rsidRPr="00BA6CD5">
              <w:rPr>
                <w:rFonts w:ascii="Arial" w:hAnsi="Arial" w:cs="Arial"/>
                <w:sz w:val="22"/>
                <w:szCs w:val="22"/>
                <w:lang w:eastAsia="lt-LT"/>
              </w:rPr>
              <w:t xml:space="preserve">. bei </w:t>
            </w:r>
            <w:permStart w:id="1006065647" w:edGrp="everyone"/>
            <w:r w:rsidR="00BA6CD5" w:rsidRPr="00BA6CD5">
              <w:rPr>
                <w:rFonts w:ascii="Arial" w:hAnsi="Arial" w:cs="Arial"/>
                <w:sz w:val="22"/>
                <w:szCs w:val="22"/>
                <w:lang w:eastAsia="lt-LT"/>
              </w:rPr>
              <w:t>4.1.7.</w:t>
            </w:r>
            <w:permEnd w:id="1006065647"/>
            <w:r w:rsidR="00BA6CD5" w:rsidRPr="00BA6CD5">
              <w:rPr>
                <w:rFonts w:ascii="Arial" w:hAnsi="Arial" w:cs="Arial"/>
                <w:sz w:val="22"/>
                <w:szCs w:val="22"/>
                <w:lang w:eastAsia="lt-LT"/>
              </w:rPr>
              <w:t xml:space="preserve"> papunkčiuose aprašytus atvejus)</w:t>
            </w:r>
            <w:r w:rsidR="7F3993DA" w:rsidRPr="1B07D5B0">
              <w:rPr>
                <w:rFonts w:ascii="Arial" w:hAnsi="Arial" w:cs="Arial"/>
                <w:sz w:val="22"/>
                <w:szCs w:val="22"/>
                <w:lang w:eastAsia="lt-LT"/>
              </w:rPr>
              <w:t xml:space="preserve">, </w:t>
            </w:r>
            <w:r w:rsidR="40BF22DA" w:rsidRPr="1B07D5B0">
              <w:rPr>
                <w:rFonts w:ascii="Arial" w:hAnsi="Arial" w:cs="Arial"/>
                <w:sz w:val="22"/>
                <w:szCs w:val="22"/>
              </w:rPr>
              <w:t xml:space="preserve">taikoma </w:t>
            </w:r>
            <w:permStart w:id="108551684" w:edGrp="everyone" w:colFirst="0" w:colLast="0"/>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w:t>
            </w:r>
            <w:r w:rsidR="001462CE">
              <w:rPr>
                <w:rFonts w:ascii="Arial" w:hAnsi="Arial" w:cs="Arial"/>
                <w:sz w:val="22"/>
                <w:szCs w:val="22"/>
              </w:rPr>
              <w:t xml:space="preserve"> kiekvieną</w:t>
            </w:r>
            <w:r w:rsidR="40BF22DA" w:rsidRPr="1B07D5B0">
              <w:rPr>
                <w:rFonts w:ascii="Arial" w:hAnsi="Arial" w:cs="Arial"/>
                <w:sz w:val="22"/>
                <w:szCs w:val="22"/>
              </w:rPr>
              <w:t xml:space="preserve"> pažeidimo atvejį ir </w:t>
            </w:r>
            <w:permStart w:id="1854935366" w:edGrp="everyone" w:colFirst="0" w:colLast="0"/>
            <w:r w:rsidR="40BF22DA" w:rsidRPr="1B07D5B0">
              <w:rPr>
                <w:rFonts w:ascii="Arial" w:hAnsi="Arial" w:cs="Arial"/>
                <w:sz w:val="22"/>
                <w:szCs w:val="22"/>
              </w:rPr>
              <w:t xml:space="preserve">100 (vieno šimto) Eur </w:t>
            </w:r>
            <w:permEnd w:id="1854935366"/>
            <w:r w:rsidR="40BF22DA" w:rsidRPr="1B07D5B0">
              <w:rPr>
                <w:rFonts w:ascii="Arial" w:hAnsi="Arial" w:cs="Arial"/>
                <w:sz w:val="22"/>
                <w:szCs w:val="22"/>
              </w:rPr>
              <w:t>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lastRenderedPageBreak/>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235100372" w:edGrp="everyone"/>
            <w:r w:rsidRPr="00515B4E">
              <w:rPr>
                <w:rFonts w:ascii="Arial" w:hAnsi="Arial" w:cs="Arial"/>
                <w:color w:val="000000" w:themeColor="text1"/>
                <w:kern w:val="2"/>
                <w:sz w:val="22"/>
                <w:szCs w:val="22"/>
              </w:rPr>
              <w:t>100 (vieno šimto) EUR</w:t>
            </w:r>
            <w:permEnd w:id="1235100372"/>
            <w:r w:rsidRPr="00515B4E">
              <w:rPr>
                <w:rFonts w:ascii="Arial" w:hAnsi="Arial" w:cs="Arial"/>
                <w:color w:val="000000" w:themeColor="text1"/>
                <w:kern w:val="2"/>
                <w:sz w:val="22"/>
                <w:szCs w:val="22"/>
              </w:rPr>
              <w:t xml:space="preserve">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4B7809F1" w14:textId="12DAD513" w:rsidR="00F32766" w:rsidRDefault="00F32766" w:rsidP="1B07D5B0">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979990697" w:edGrp="everyone" w:colFirst="1" w:colLast="1"/>
            <w:r w:rsidRPr="00F32766">
              <w:rPr>
                <w:rFonts w:ascii="Arial" w:hAnsi="Arial" w:cs="Arial"/>
                <w:color w:val="000000" w:themeColor="text1"/>
                <w:kern w:val="2"/>
                <w:sz w:val="22"/>
                <w:szCs w:val="22"/>
              </w:rPr>
              <w:t>30 (trisdešimties) Eur</w:t>
            </w:r>
            <w:permEnd w:id="979990697"/>
            <w:r w:rsidRPr="00F32766">
              <w:rPr>
                <w:rFonts w:ascii="Arial" w:hAnsi="Arial" w:cs="Arial"/>
                <w:color w:val="000000" w:themeColor="text1"/>
                <w:kern w:val="2"/>
                <w:sz w:val="22"/>
                <w:szCs w:val="22"/>
              </w:rPr>
              <w:t xml:space="preserve"> delspinigiai už kiekvieną vėlavimo dieną.</w:t>
            </w:r>
          </w:p>
          <w:p w14:paraId="3A8FB309" w14:textId="77777777" w:rsidR="00F416E9" w:rsidRDefault="00F416E9" w:rsidP="006450AB">
            <w:pPr>
              <w:jc w:val="both"/>
              <w:rPr>
                <w:rFonts w:ascii="Arial" w:hAnsi="Arial" w:cs="Arial"/>
                <w:color w:val="4472C4"/>
                <w:kern w:val="2"/>
                <w:sz w:val="22"/>
                <w:szCs w:val="22"/>
              </w:rPr>
            </w:pPr>
          </w:p>
          <w:p w14:paraId="274512AF" w14:textId="1FA703E6" w:rsidR="00F32766" w:rsidRDefault="00F32766" w:rsidP="006450AB">
            <w:pPr>
              <w:jc w:val="both"/>
              <w:rPr>
                <w:rFonts w:ascii="Arial" w:hAnsi="Arial" w:cs="Arial"/>
                <w:color w:val="4472C4"/>
                <w:kern w:val="2"/>
                <w:sz w:val="22"/>
                <w:szCs w:val="22"/>
              </w:rPr>
            </w:pPr>
            <w:r w:rsidRPr="00F32766">
              <w:rPr>
                <w:rFonts w:ascii="Arial" w:hAnsi="Arial" w:cs="Arial"/>
                <w:kern w:val="2"/>
                <w:sz w:val="22"/>
                <w:szCs w:val="22"/>
              </w:rPr>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188636953" w:edGrp="everyone" w:colFirst="1" w:colLast="1"/>
            <w:r w:rsidRPr="00F32766">
              <w:rPr>
                <w:rFonts w:ascii="Arial" w:hAnsi="Arial" w:cs="Arial"/>
                <w:kern w:val="2"/>
                <w:sz w:val="22"/>
                <w:szCs w:val="22"/>
              </w:rPr>
              <w:t>100 (vieno šimto) Eur</w:t>
            </w:r>
            <w:permEnd w:id="188636953"/>
            <w:r w:rsidRPr="00F32766">
              <w:rPr>
                <w:rFonts w:ascii="Arial" w:hAnsi="Arial" w:cs="Arial"/>
                <w:kern w:val="2"/>
                <w:sz w:val="22"/>
                <w:szCs w:val="22"/>
              </w:rPr>
              <w:t xml:space="preserve"> delspinigiai už kiekvieną vėlavimo dieną.</w:t>
            </w:r>
          </w:p>
          <w:p w14:paraId="7054B1D5" w14:textId="36A3F6E5" w:rsidR="00F32766" w:rsidRPr="001F204B" w:rsidRDefault="00F32766"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 w14:paraId="7054B1DB" w14:textId="77777777" w:rsidR="00027B83" w:rsidRPr="001F204B" w:rsidRDefault="00027B83">
            <w:pPr>
              <w:rPr>
                <w:rFonts w:ascii="Arial" w:hAnsi="Arial" w:cs="Arial"/>
                <w:kern w:val="2"/>
                <w:sz w:val="22"/>
                <w:szCs w:val="22"/>
              </w:rPr>
            </w:pPr>
          </w:p>
          <w:permEnd w:id="1452028672"/>
          <w:p w14:paraId="7054B1DE" w14:textId="78B42BCD" w:rsidR="00027B83" w:rsidRPr="001F204B" w:rsidRDefault="00027B83" w:rsidP="00BC3167">
            <w:pPr>
              <w:jc w:val="both"/>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3276BBF2" w:rsidR="00BC3167" w:rsidRPr="009F5EEE" w:rsidRDefault="00127670" w:rsidP="00BC3167">
            <w:pPr>
              <w:jc w:val="both"/>
              <w:rPr>
                <w:rFonts w:ascii="Arial" w:hAnsi="Arial" w:cs="Arial"/>
                <w:kern w:val="2"/>
                <w:sz w:val="22"/>
                <w:szCs w:val="22"/>
              </w:rPr>
            </w:pPr>
            <w:permStart w:id="17762257" w:edGrp="everyone" w:colFirst="0" w:colLast="0"/>
            <w:r w:rsidRPr="009F5EEE">
              <w:rPr>
                <w:rFonts w:ascii="Arial" w:hAnsi="Arial" w:cs="Arial"/>
                <w:sz w:val="22"/>
                <w:szCs w:val="22"/>
                <w:shd w:val="clear" w:color="auto" w:fill="FFFFFF"/>
              </w:rPr>
              <w:t>Netaikoma</w:t>
            </w:r>
            <w:r w:rsidRPr="009F5EEE">
              <w:rPr>
                <w:rFonts w:ascii="Arial" w:hAnsi="Arial" w:cs="Arial"/>
                <w:color w:val="000000"/>
                <w:sz w:val="22"/>
                <w:szCs w:val="22"/>
              </w:rPr>
              <w:br/>
            </w:r>
            <w:r w:rsidRPr="009F5EEE">
              <w:rPr>
                <w:rFonts w:ascii="Arial" w:hAnsi="Arial" w:cs="Arial"/>
                <w:color w:val="FF0000"/>
                <w:sz w:val="22"/>
                <w:szCs w:val="22"/>
                <w:shd w:val="clear" w:color="auto" w:fill="FFFFFF"/>
              </w:rPr>
              <w:t> </w:t>
            </w:r>
            <w:r w:rsidRPr="009F5EEE">
              <w:rPr>
                <w:rFonts w:ascii="Arial" w:hAnsi="Arial" w:cs="Arial"/>
                <w:color w:val="FF0000"/>
                <w:sz w:val="22"/>
                <w:szCs w:val="22"/>
                <w:shd w:val="clear" w:color="auto" w:fill="FFFFFF"/>
              </w:rPr>
              <w:br/>
            </w:r>
            <w:permEnd w:id="17762257"/>
          </w:p>
          <w:p w14:paraId="28866141" w14:textId="42AD3DC9" w:rsidR="00A21AA1" w:rsidRPr="009F5EEE"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76203578"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colFirst="0" w:colLast="0"/>
            <w:r w:rsidR="003E497C">
              <w:rPr>
                <w:rFonts w:ascii="Arial" w:hAnsi="Arial" w:cs="Arial"/>
                <w:kern w:val="2"/>
                <w:sz w:val="22"/>
                <w:szCs w:val="22"/>
              </w:rPr>
              <w:t xml:space="preserve">kaip </w:t>
            </w:r>
            <w:r w:rsidR="00BC3167">
              <w:rPr>
                <w:rFonts w:ascii="Arial" w:hAnsi="Arial" w:cs="Arial"/>
                <w:kern w:val="2"/>
                <w:sz w:val="22"/>
                <w:szCs w:val="22"/>
              </w:rPr>
              <w:t>62</w:t>
            </w:r>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8E501C">
            <w:pPr>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permStart w:id="1281582668" w:edGrp="everyone" w:colFirst="1" w:colLast="1"/>
            <w:r w:rsidRPr="001F204B">
              <w:rPr>
                <w:rFonts w:ascii="Arial" w:hAnsi="Arial" w:cs="Arial"/>
                <w:b/>
                <w:kern w:val="2"/>
                <w:sz w:val="22"/>
                <w:szCs w:val="22"/>
              </w:rPr>
              <w:lastRenderedPageBreak/>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colFirst="0" w:colLast="0"/>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permStart w:id="1403274503" w:edGrp="everyone" w:colFirst="1" w:colLast="1"/>
            <w:permEnd w:id="1281582668"/>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colFirst="0" w:colLast="0"/>
            <w:r w:rsidRPr="001F204B">
              <w:rPr>
                <w:rFonts w:ascii="Arial" w:hAnsi="Arial" w:cs="Arial"/>
                <w:color w:val="000000"/>
                <w:kern w:val="2"/>
                <w:sz w:val="22"/>
                <w:szCs w:val="22"/>
                <w:shd w:val="clear" w:color="auto" w:fill="FFFFFF"/>
              </w:rPr>
              <w:t>Netaikoma</w:t>
            </w:r>
          </w:p>
          <w:p w14:paraId="7054B228" w14:textId="77777777" w:rsidR="00027B83" w:rsidRPr="001F204B" w:rsidRDefault="00027B83" w:rsidP="00D84C5F">
            <w:pPr>
              <w:jc w:val="both"/>
              <w:rPr>
                <w:rFonts w:ascii="Arial" w:hAnsi="Arial" w:cs="Arial"/>
                <w:color w:val="000000"/>
                <w:kern w:val="2"/>
                <w:sz w:val="22"/>
                <w:szCs w:val="22"/>
                <w:shd w:val="clear" w:color="auto" w:fill="FFFFFF"/>
              </w:rPr>
            </w:pPr>
          </w:p>
          <w:permEnd w:id="1190294200"/>
          <w:permEnd w:id="699955585"/>
          <w:p w14:paraId="7054B22C" w14:textId="23DEF3ED" w:rsidR="00027B83" w:rsidRPr="001F204B" w:rsidRDefault="00027B83" w:rsidP="00D84C5F">
            <w:pPr>
              <w:jc w:val="both"/>
              <w:rPr>
                <w:rFonts w:ascii="Arial" w:hAnsi="Arial" w:cs="Arial"/>
                <w:color w:val="0070C0"/>
                <w:kern w:val="2"/>
                <w:sz w:val="22"/>
                <w:szCs w:val="22"/>
              </w:rPr>
            </w:pPr>
          </w:p>
        </w:tc>
      </w:tr>
      <w:permEnd w:id="1403274503"/>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68C58F7F" w:rsidR="00027B83" w:rsidRPr="00F43A8F" w:rsidRDefault="00730B10">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1EE34B3" w:rsidR="00027B83" w:rsidRPr="00E1112E" w:rsidRDefault="00730B10">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5F8D2277" w:rsidR="00027B83" w:rsidRPr="001F204B" w:rsidRDefault="00730B10">
            <w:pPr>
              <w:jc w:val="center"/>
              <w:rPr>
                <w:rFonts w:ascii="Arial" w:hAnsi="Arial" w:cs="Arial"/>
                <w:b/>
                <w:kern w:val="2"/>
                <w:sz w:val="22"/>
                <w:szCs w:val="22"/>
              </w:rPr>
            </w:pPr>
            <w:r>
              <w:rPr>
                <w:rFonts w:ascii="Arial" w:hAnsi="Arial" w:cs="Arial"/>
                <w:bCs/>
                <w:kern w:val="2"/>
                <w:sz w:val="22"/>
                <w:szCs w:val="22"/>
              </w:rPr>
              <w:t>Pirkimo dokumentai</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C0E1C" w14:textId="77777777" w:rsidR="00310F30" w:rsidRDefault="00310F30">
      <w:pPr>
        <w:rPr>
          <w:sz w:val="20"/>
        </w:rPr>
      </w:pPr>
      <w:r>
        <w:rPr>
          <w:sz w:val="20"/>
        </w:rPr>
        <w:separator/>
      </w:r>
    </w:p>
  </w:endnote>
  <w:endnote w:type="continuationSeparator" w:id="0">
    <w:p w14:paraId="0D6D036A" w14:textId="77777777" w:rsidR="00310F30" w:rsidRDefault="00310F30">
      <w:pPr>
        <w:rPr>
          <w:sz w:val="20"/>
        </w:rPr>
      </w:pPr>
      <w:r>
        <w:rPr>
          <w:sz w:val="20"/>
        </w:rPr>
        <w:continuationSeparator/>
      </w:r>
    </w:p>
  </w:endnote>
  <w:endnote w:type="continuationNotice" w:id="1">
    <w:p w14:paraId="7838B1EB" w14:textId="77777777" w:rsidR="00310F30" w:rsidRDefault="00310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DF54F" w14:textId="77777777" w:rsidR="00310F30" w:rsidRDefault="00310F30">
      <w:pPr>
        <w:rPr>
          <w:sz w:val="20"/>
        </w:rPr>
      </w:pPr>
      <w:r>
        <w:rPr>
          <w:sz w:val="20"/>
        </w:rPr>
        <w:separator/>
      </w:r>
    </w:p>
  </w:footnote>
  <w:footnote w:type="continuationSeparator" w:id="0">
    <w:p w14:paraId="6FAB92C0" w14:textId="77777777" w:rsidR="00310F30" w:rsidRDefault="00310F30">
      <w:pPr>
        <w:rPr>
          <w:sz w:val="20"/>
        </w:rPr>
      </w:pPr>
      <w:r>
        <w:rPr>
          <w:sz w:val="20"/>
        </w:rPr>
        <w:continuationSeparator/>
      </w:r>
    </w:p>
  </w:footnote>
  <w:footnote w:type="continuationNotice" w:id="1">
    <w:p w14:paraId="72B41A0A" w14:textId="77777777" w:rsidR="00310F30" w:rsidRDefault="00310F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PQnZrmdBuhZiQCQh1UzcMpi3AP3SuQ5tW8N7rPlyJYAAPghXXOAJHINqxhnX0M/AkjUgZsPGJGfuX7rbLkiLeA==" w:salt="aSWHoWX2xDeKXkmMcO6um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4E92"/>
    <w:rsid w:val="00055FF9"/>
    <w:rsid w:val="000613A0"/>
    <w:rsid w:val="00061BFE"/>
    <w:rsid w:val="00062F98"/>
    <w:rsid w:val="000631F9"/>
    <w:rsid w:val="00073A7B"/>
    <w:rsid w:val="00073F75"/>
    <w:rsid w:val="0007430A"/>
    <w:rsid w:val="000777B9"/>
    <w:rsid w:val="0008076F"/>
    <w:rsid w:val="00080C05"/>
    <w:rsid w:val="00081A25"/>
    <w:rsid w:val="000861BC"/>
    <w:rsid w:val="000862CB"/>
    <w:rsid w:val="00091E83"/>
    <w:rsid w:val="00092A8F"/>
    <w:rsid w:val="00092E34"/>
    <w:rsid w:val="0009488C"/>
    <w:rsid w:val="00095EDD"/>
    <w:rsid w:val="00097C79"/>
    <w:rsid w:val="000A3622"/>
    <w:rsid w:val="000A59FC"/>
    <w:rsid w:val="000B0897"/>
    <w:rsid w:val="000B0A52"/>
    <w:rsid w:val="000B50F3"/>
    <w:rsid w:val="000B68C6"/>
    <w:rsid w:val="000B6AE5"/>
    <w:rsid w:val="000B7562"/>
    <w:rsid w:val="000C13DF"/>
    <w:rsid w:val="000C1429"/>
    <w:rsid w:val="000C309E"/>
    <w:rsid w:val="000C6F6D"/>
    <w:rsid w:val="000D0584"/>
    <w:rsid w:val="000D2E71"/>
    <w:rsid w:val="000D3A02"/>
    <w:rsid w:val="000D3C13"/>
    <w:rsid w:val="000D5C4B"/>
    <w:rsid w:val="000D69D4"/>
    <w:rsid w:val="000D72F4"/>
    <w:rsid w:val="000E20BC"/>
    <w:rsid w:val="000E5E46"/>
    <w:rsid w:val="000E636A"/>
    <w:rsid w:val="000E63FB"/>
    <w:rsid w:val="000F35D7"/>
    <w:rsid w:val="000F49E1"/>
    <w:rsid w:val="00100539"/>
    <w:rsid w:val="00101A3B"/>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462CE"/>
    <w:rsid w:val="00152A78"/>
    <w:rsid w:val="00153064"/>
    <w:rsid w:val="001535B6"/>
    <w:rsid w:val="00156392"/>
    <w:rsid w:val="00156B2C"/>
    <w:rsid w:val="00161B98"/>
    <w:rsid w:val="00161D8E"/>
    <w:rsid w:val="0016597D"/>
    <w:rsid w:val="00167765"/>
    <w:rsid w:val="00174C33"/>
    <w:rsid w:val="0017507F"/>
    <w:rsid w:val="001778BE"/>
    <w:rsid w:val="001846A5"/>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1F4A67"/>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2266"/>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4920"/>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0F30"/>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21E6"/>
    <w:rsid w:val="00394F11"/>
    <w:rsid w:val="00395291"/>
    <w:rsid w:val="003A2D44"/>
    <w:rsid w:val="003A4659"/>
    <w:rsid w:val="003B0B8C"/>
    <w:rsid w:val="003B0FD9"/>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A7"/>
    <w:rsid w:val="004145F2"/>
    <w:rsid w:val="0042153B"/>
    <w:rsid w:val="00424525"/>
    <w:rsid w:val="00425092"/>
    <w:rsid w:val="004275C8"/>
    <w:rsid w:val="00430F9F"/>
    <w:rsid w:val="00431176"/>
    <w:rsid w:val="00431564"/>
    <w:rsid w:val="004322FD"/>
    <w:rsid w:val="00432A22"/>
    <w:rsid w:val="0043330E"/>
    <w:rsid w:val="00434F41"/>
    <w:rsid w:val="00436D76"/>
    <w:rsid w:val="00436DF9"/>
    <w:rsid w:val="0043719E"/>
    <w:rsid w:val="00443DB3"/>
    <w:rsid w:val="004442C4"/>
    <w:rsid w:val="00445D55"/>
    <w:rsid w:val="004472D8"/>
    <w:rsid w:val="004474CB"/>
    <w:rsid w:val="004545DE"/>
    <w:rsid w:val="00454645"/>
    <w:rsid w:val="0045644B"/>
    <w:rsid w:val="0045783C"/>
    <w:rsid w:val="004641C8"/>
    <w:rsid w:val="0046565A"/>
    <w:rsid w:val="00465C38"/>
    <w:rsid w:val="00466A49"/>
    <w:rsid w:val="00466F0C"/>
    <w:rsid w:val="004672F9"/>
    <w:rsid w:val="004737FF"/>
    <w:rsid w:val="004744F2"/>
    <w:rsid w:val="00476869"/>
    <w:rsid w:val="004805CC"/>
    <w:rsid w:val="00481F6F"/>
    <w:rsid w:val="00483BE8"/>
    <w:rsid w:val="00483F85"/>
    <w:rsid w:val="0048489A"/>
    <w:rsid w:val="00485730"/>
    <w:rsid w:val="00485DBC"/>
    <w:rsid w:val="00487A34"/>
    <w:rsid w:val="00487D32"/>
    <w:rsid w:val="004906D5"/>
    <w:rsid w:val="0049080E"/>
    <w:rsid w:val="004913EA"/>
    <w:rsid w:val="004931CD"/>
    <w:rsid w:val="00494B92"/>
    <w:rsid w:val="004956BC"/>
    <w:rsid w:val="0049599D"/>
    <w:rsid w:val="00495A41"/>
    <w:rsid w:val="00495F89"/>
    <w:rsid w:val="004961EF"/>
    <w:rsid w:val="0049691F"/>
    <w:rsid w:val="00497857"/>
    <w:rsid w:val="004A2CF1"/>
    <w:rsid w:val="004A4FD4"/>
    <w:rsid w:val="004A6075"/>
    <w:rsid w:val="004AD215"/>
    <w:rsid w:val="004B01E1"/>
    <w:rsid w:val="004B2700"/>
    <w:rsid w:val="004B3515"/>
    <w:rsid w:val="004B6461"/>
    <w:rsid w:val="004B6958"/>
    <w:rsid w:val="004B79DC"/>
    <w:rsid w:val="004C1DD8"/>
    <w:rsid w:val="004C20EE"/>
    <w:rsid w:val="004C39D0"/>
    <w:rsid w:val="004D08F0"/>
    <w:rsid w:val="004D2DFF"/>
    <w:rsid w:val="004D3D2D"/>
    <w:rsid w:val="004D7819"/>
    <w:rsid w:val="004E27DF"/>
    <w:rsid w:val="004E2F08"/>
    <w:rsid w:val="004E3782"/>
    <w:rsid w:val="004E3F9C"/>
    <w:rsid w:val="004E48B0"/>
    <w:rsid w:val="004E6AF2"/>
    <w:rsid w:val="004F1098"/>
    <w:rsid w:val="004F1146"/>
    <w:rsid w:val="004F1DC0"/>
    <w:rsid w:val="004F26AF"/>
    <w:rsid w:val="004F4E36"/>
    <w:rsid w:val="004F53FF"/>
    <w:rsid w:val="004F7FF9"/>
    <w:rsid w:val="00502198"/>
    <w:rsid w:val="00502E10"/>
    <w:rsid w:val="00503E53"/>
    <w:rsid w:val="0050436C"/>
    <w:rsid w:val="00510DC4"/>
    <w:rsid w:val="00512934"/>
    <w:rsid w:val="00512F24"/>
    <w:rsid w:val="00515B4E"/>
    <w:rsid w:val="00515C13"/>
    <w:rsid w:val="00516832"/>
    <w:rsid w:val="00517D6A"/>
    <w:rsid w:val="0052092F"/>
    <w:rsid w:val="005209DF"/>
    <w:rsid w:val="00521AC4"/>
    <w:rsid w:val="00527481"/>
    <w:rsid w:val="00530BE4"/>
    <w:rsid w:val="005353E7"/>
    <w:rsid w:val="005400A1"/>
    <w:rsid w:val="00540EB7"/>
    <w:rsid w:val="00541722"/>
    <w:rsid w:val="005430A5"/>
    <w:rsid w:val="00543BD6"/>
    <w:rsid w:val="00543EF8"/>
    <w:rsid w:val="00545E13"/>
    <w:rsid w:val="00552E40"/>
    <w:rsid w:val="00553D8D"/>
    <w:rsid w:val="00554437"/>
    <w:rsid w:val="00555C45"/>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279"/>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34E"/>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5576"/>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1194"/>
    <w:rsid w:val="00637F29"/>
    <w:rsid w:val="00637FCE"/>
    <w:rsid w:val="00640BA4"/>
    <w:rsid w:val="006450AB"/>
    <w:rsid w:val="00647283"/>
    <w:rsid w:val="00653192"/>
    <w:rsid w:val="00654418"/>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06AE"/>
    <w:rsid w:val="00693803"/>
    <w:rsid w:val="0069798D"/>
    <w:rsid w:val="00697DA5"/>
    <w:rsid w:val="006A00F8"/>
    <w:rsid w:val="006A1A7A"/>
    <w:rsid w:val="006A5709"/>
    <w:rsid w:val="006A6ECB"/>
    <w:rsid w:val="006B50E6"/>
    <w:rsid w:val="006B6858"/>
    <w:rsid w:val="006C1A4B"/>
    <w:rsid w:val="006D38B6"/>
    <w:rsid w:val="006D4395"/>
    <w:rsid w:val="006D5C51"/>
    <w:rsid w:val="006D60CE"/>
    <w:rsid w:val="006D7583"/>
    <w:rsid w:val="006E0B9D"/>
    <w:rsid w:val="006E0CC0"/>
    <w:rsid w:val="006F0707"/>
    <w:rsid w:val="006F1D42"/>
    <w:rsid w:val="006F47A6"/>
    <w:rsid w:val="006F576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0B10"/>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3DCD"/>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E6EDB"/>
    <w:rsid w:val="007F0218"/>
    <w:rsid w:val="007F79C8"/>
    <w:rsid w:val="007F7A3D"/>
    <w:rsid w:val="008008F1"/>
    <w:rsid w:val="00800EC0"/>
    <w:rsid w:val="00802F35"/>
    <w:rsid w:val="00812845"/>
    <w:rsid w:val="008131E1"/>
    <w:rsid w:val="00820A8F"/>
    <w:rsid w:val="00821B77"/>
    <w:rsid w:val="00826C88"/>
    <w:rsid w:val="00827A8F"/>
    <w:rsid w:val="00831AAA"/>
    <w:rsid w:val="00832D95"/>
    <w:rsid w:val="008353ED"/>
    <w:rsid w:val="008368E8"/>
    <w:rsid w:val="00846886"/>
    <w:rsid w:val="00847574"/>
    <w:rsid w:val="008507B1"/>
    <w:rsid w:val="00853D9E"/>
    <w:rsid w:val="008576BA"/>
    <w:rsid w:val="00862014"/>
    <w:rsid w:val="00862DED"/>
    <w:rsid w:val="0086515B"/>
    <w:rsid w:val="00865275"/>
    <w:rsid w:val="008657B5"/>
    <w:rsid w:val="008679AB"/>
    <w:rsid w:val="00870792"/>
    <w:rsid w:val="0087127B"/>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44FC"/>
    <w:rsid w:val="008C646B"/>
    <w:rsid w:val="008C7012"/>
    <w:rsid w:val="008D00B7"/>
    <w:rsid w:val="008D3666"/>
    <w:rsid w:val="008D55DB"/>
    <w:rsid w:val="008D61DA"/>
    <w:rsid w:val="008E0468"/>
    <w:rsid w:val="008E1CFF"/>
    <w:rsid w:val="008E2717"/>
    <w:rsid w:val="008E403F"/>
    <w:rsid w:val="008E501C"/>
    <w:rsid w:val="008E59CF"/>
    <w:rsid w:val="008F0D84"/>
    <w:rsid w:val="008F39A8"/>
    <w:rsid w:val="008F5374"/>
    <w:rsid w:val="0090110A"/>
    <w:rsid w:val="009021E4"/>
    <w:rsid w:val="0090650B"/>
    <w:rsid w:val="0091149C"/>
    <w:rsid w:val="009153EF"/>
    <w:rsid w:val="009166C4"/>
    <w:rsid w:val="0092026D"/>
    <w:rsid w:val="009215D9"/>
    <w:rsid w:val="00921DB0"/>
    <w:rsid w:val="00925581"/>
    <w:rsid w:val="00927178"/>
    <w:rsid w:val="009314F1"/>
    <w:rsid w:val="009323B7"/>
    <w:rsid w:val="009343E6"/>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B710A"/>
    <w:rsid w:val="009C2CDB"/>
    <w:rsid w:val="009C611D"/>
    <w:rsid w:val="009C7439"/>
    <w:rsid w:val="009C7FFC"/>
    <w:rsid w:val="009D1C6A"/>
    <w:rsid w:val="009D2B4E"/>
    <w:rsid w:val="009D3139"/>
    <w:rsid w:val="009D3BD7"/>
    <w:rsid w:val="009D4BAF"/>
    <w:rsid w:val="009D5E50"/>
    <w:rsid w:val="009D67A2"/>
    <w:rsid w:val="009E533F"/>
    <w:rsid w:val="009E7B02"/>
    <w:rsid w:val="009F5EEE"/>
    <w:rsid w:val="009F74C1"/>
    <w:rsid w:val="00A024F0"/>
    <w:rsid w:val="00A045D1"/>
    <w:rsid w:val="00A12B8C"/>
    <w:rsid w:val="00A16485"/>
    <w:rsid w:val="00A20F9C"/>
    <w:rsid w:val="00A21173"/>
    <w:rsid w:val="00A2184F"/>
    <w:rsid w:val="00A21AA1"/>
    <w:rsid w:val="00A22CD7"/>
    <w:rsid w:val="00A2364A"/>
    <w:rsid w:val="00A307B4"/>
    <w:rsid w:val="00A3125F"/>
    <w:rsid w:val="00A3281B"/>
    <w:rsid w:val="00A543F3"/>
    <w:rsid w:val="00A63920"/>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59B"/>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3B33"/>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36BB0"/>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831"/>
    <w:rsid w:val="00B939EB"/>
    <w:rsid w:val="00B97370"/>
    <w:rsid w:val="00BA065A"/>
    <w:rsid w:val="00BA6CD5"/>
    <w:rsid w:val="00BA76A2"/>
    <w:rsid w:val="00BB1936"/>
    <w:rsid w:val="00BB19A4"/>
    <w:rsid w:val="00BB2F24"/>
    <w:rsid w:val="00BB38A3"/>
    <w:rsid w:val="00BB70C9"/>
    <w:rsid w:val="00BC0498"/>
    <w:rsid w:val="00BC0648"/>
    <w:rsid w:val="00BC2456"/>
    <w:rsid w:val="00BC3167"/>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1C89"/>
    <w:rsid w:val="00C726BE"/>
    <w:rsid w:val="00C75109"/>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147E"/>
    <w:rsid w:val="00CC5925"/>
    <w:rsid w:val="00CC5EFD"/>
    <w:rsid w:val="00CD01D7"/>
    <w:rsid w:val="00CD056A"/>
    <w:rsid w:val="00CD0715"/>
    <w:rsid w:val="00CD0943"/>
    <w:rsid w:val="00CD289F"/>
    <w:rsid w:val="00CD49BE"/>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0759"/>
    <w:rsid w:val="00D61112"/>
    <w:rsid w:val="00D72002"/>
    <w:rsid w:val="00D73D24"/>
    <w:rsid w:val="00D74259"/>
    <w:rsid w:val="00D800B2"/>
    <w:rsid w:val="00D81149"/>
    <w:rsid w:val="00D84C5F"/>
    <w:rsid w:val="00D90649"/>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1DF0"/>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A61"/>
    <w:rsid w:val="00E50EFB"/>
    <w:rsid w:val="00E521F7"/>
    <w:rsid w:val="00E531E8"/>
    <w:rsid w:val="00E533A3"/>
    <w:rsid w:val="00E5575E"/>
    <w:rsid w:val="00E55B6E"/>
    <w:rsid w:val="00E56941"/>
    <w:rsid w:val="00E57A9A"/>
    <w:rsid w:val="00E60769"/>
    <w:rsid w:val="00E613FD"/>
    <w:rsid w:val="00E62313"/>
    <w:rsid w:val="00E62B07"/>
    <w:rsid w:val="00E65235"/>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3A2C"/>
    <w:rsid w:val="00EB62ED"/>
    <w:rsid w:val="00EB7862"/>
    <w:rsid w:val="00EB7958"/>
    <w:rsid w:val="00EC17F6"/>
    <w:rsid w:val="00EC3611"/>
    <w:rsid w:val="00EC7E05"/>
    <w:rsid w:val="00ED070C"/>
    <w:rsid w:val="00ED3695"/>
    <w:rsid w:val="00ED39C4"/>
    <w:rsid w:val="00ED6D4F"/>
    <w:rsid w:val="00ED763E"/>
    <w:rsid w:val="00EE254E"/>
    <w:rsid w:val="00EE2E55"/>
    <w:rsid w:val="00EE461C"/>
    <w:rsid w:val="00EE4952"/>
    <w:rsid w:val="00EE7B0C"/>
    <w:rsid w:val="00EF08C4"/>
    <w:rsid w:val="00EF1CF2"/>
    <w:rsid w:val="00EF4400"/>
    <w:rsid w:val="00EF56EB"/>
    <w:rsid w:val="00F061EC"/>
    <w:rsid w:val="00F16279"/>
    <w:rsid w:val="00F17B97"/>
    <w:rsid w:val="00F2447B"/>
    <w:rsid w:val="00F25660"/>
    <w:rsid w:val="00F26208"/>
    <w:rsid w:val="00F3120D"/>
    <w:rsid w:val="00F32766"/>
    <w:rsid w:val="00F337D2"/>
    <w:rsid w:val="00F37640"/>
    <w:rsid w:val="00F416E9"/>
    <w:rsid w:val="00F42070"/>
    <w:rsid w:val="00F42306"/>
    <w:rsid w:val="00F4256D"/>
    <w:rsid w:val="00F43819"/>
    <w:rsid w:val="00F43A8F"/>
    <w:rsid w:val="00F45433"/>
    <w:rsid w:val="00F45BFB"/>
    <w:rsid w:val="00F45EC8"/>
    <w:rsid w:val="00F50F0A"/>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09E1"/>
    <w:rsid w:val="00FA2F2B"/>
    <w:rsid w:val="00FA3893"/>
    <w:rsid w:val="00FA4502"/>
    <w:rsid w:val="00FB02DF"/>
    <w:rsid w:val="00FB27F0"/>
    <w:rsid w:val="00FB4D4A"/>
    <w:rsid w:val="00FC2F06"/>
    <w:rsid w:val="00FC307F"/>
    <w:rsid w:val="00FC3EB2"/>
    <w:rsid w:val="00FC6E19"/>
    <w:rsid w:val="00FC7207"/>
    <w:rsid w:val="00FD27B8"/>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D3C13"/>
    <w:rsid w:val="000F401C"/>
    <w:rsid w:val="001925D3"/>
    <w:rsid w:val="00194C69"/>
    <w:rsid w:val="001A59B7"/>
    <w:rsid w:val="001B494F"/>
    <w:rsid w:val="00270331"/>
    <w:rsid w:val="002D184B"/>
    <w:rsid w:val="002E15A8"/>
    <w:rsid w:val="003806A5"/>
    <w:rsid w:val="00383A1A"/>
    <w:rsid w:val="003A5F8B"/>
    <w:rsid w:val="003C461C"/>
    <w:rsid w:val="003C63FA"/>
    <w:rsid w:val="003C707D"/>
    <w:rsid w:val="003E2A89"/>
    <w:rsid w:val="004145A7"/>
    <w:rsid w:val="00432A22"/>
    <w:rsid w:val="00444E67"/>
    <w:rsid w:val="00466233"/>
    <w:rsid w:val="00484F44"/>
    <w:rsid w:val="00485730"/>
    <w:rsid w:val="004931CD"/>
    <w:rsid w:val="00497857"/>
    <w:rsid w:val="004F26AF"/>
    <w:rsid w:val="00517D6A"/>
    <w:rsid w:val="00527481"/>
    <w:rsid w:val="005A1014"/>
    <w:rsid w:val="005A5412"/>
    <w:rsid w:val="005C785D"/>
    <w:rsid w:val="00644BDD"/>
    <w:rsid w:val="0068115B"/>
    <w:rsid w:val="006825A7"/>
    <w:rsid w:val="006C1A4B"/>
    <w:rsid w:val="007521D9"/>
    <w:rsid w:val="00773DCD"/>
    <w:rsid w:val="007B1747"/>
    <w:rsid w:val="00802F35"/>
    <w:rsid w:val="008131E1"/>
    <w:rsid w:val="00881CD5"/>
    <w:rsid w:val="00885241"/>
    <w:rsid w:val="008E2717"/>
    <w:rsid w:val="008F0D84"/>
    <w:rsid w:val="008F3BB7"/>
    <w:rsid w:val="008F7A75"/>
    <w:rsid w:val="0092026D"/>
    <w:rsid w:val="00942517"/>
    <w:rsid w:val="00986FAF"/>
    <w:rsid w:val="009B710A"/>
    <w:rsid w:val="009E61DE"/>
    <w:rsid w:val="00A765DF"/>
    <w:rsid w:val="00A9159B"/>
    <w:rsid w:val="00AA4B3D"/>
    <w:rsid w:val="00AA7FA7"/>
    <w:rsid w:val="00AD3A0B"/>
    <w:rsid w:val="00AD3B33"/>
    <w:rsid w:val="00B01D8C"/>
    <w:rsid w:val="00B3473F"/>
    <w:rsid w:val="00B87A18"/>
    <w:rsid w:val="00BB38A3"/>
    <w:rsid w:val="00C10DE7"/>
    <w:rsid w:val="00C452FE"/>
    <w:rsid w:val="00C654EF"/>
    <w:rsid w:val="00D90649"/>
    <w:rsid w:val="00DE6A06"/>
    <w:rsid w:val="00E25FA9"/>
    <w:rsid w:val="00E352C0"/>
    <w:rsid w:val="00E60781"/>
    <w:rsid w:val="00E613FD"/>
    <w:rsid w:val="00E62B07"/>
    <w:rsid w:val="00E65235"/>
    <w:rsid w:val="00EB2982"/>
    <w:rsid w:val="00EB3A2C"/>
    <w:rsid w:val="00F337D2"/>
    <w:rsid w:val="00F508AC"/>
    <w:rsid w:val="00F6299C"/>
    <w:rsid w:val="00FD301B"/>
    <w:rsid w:val="00FD392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a6dc8cc70a5713ae24f83760cd43c34c">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1be41dac7a22f7469cf331bbd45d999f"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8555ACC-E905-4E8B-B82F-94B753A4C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239</TotalTime>
  <Pages>14</Pages>
  <Words>5139</Words>
  <Characters>29293</Characters>
  <Application>Microsoft Office Word</Application>
  <DocSecurity>8</DocSecurity>
  <Lines>244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34364</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Ieva Bosevičė</cp:lastModifiedBy>
  <cp:revision>18</cp:revision>
  <cp:lastPrinted>2017-06-30T09:42:00Z</cp:lastPrinted>
  <dcterms:created xsi:type="dcterms:W3CDTF">2025-12-11T08:22:00Z</dcterms:created>
  <dcterms:modified xsi:type="dcterms:W3CDTF">2026-02-25T17:48:00Z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